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54D0F" w14:textId="734172C5" w:rsidR="00855652" w:rsidRPr="00273D7B" w:rsidRDefault="006B5FED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15766F" w:rsidRPr="0015766F">
        <w:rPr>
          <w:rFonts w:ascii="Times New Roman" w:hAnsi="Times New Roman" w:cs="Times New Roman"/>
          <w:b/>
          <w:sz w:val="28"/>
          <w:szCs w:val="28"/>
        </w:rPr>
        <w:t>Вольная борьба «Повышение мастерства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3F0A3E97" w:rsidR="00855652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66F" w:rsidRPr="0015766F">
        <w:rPr>
          <w:rFonts w:ascii="Times New Roman" w:hAnsi="Times New Roman" w:cs="Times New Roman"/>
          <w:sz w:val="28"/>
          <w:szCs w:val="28"/>
        </w:rPr>
        <w:t>Суханов</w:t>
      </w:r>
      <w:r w:rsidR="0015766F">
        <w:rPr>
          <w:rFonts w:ascii="Times New Roman" w:hAnsi="Times New Roman" w:cs="Times New Roman"/>
          <w:sz w:val="28"/>
          <w:szCs w:val="28"/>
        </w:rPr>
        <w:t>Д.В</w:t>
      </w:r>
      <w:proofErr w:type="spellEnd"/>
      <w:r w:rsidR="00285596" w:rsidRPr="009F1F92">
        <w:rPr>
          <w:rFonts w:ascii="Times New Roman" w:hAnsi="Times New Roman" w:cs="Times New Roman"/>
          <w:sz w:val="28"/>
          <w:szCs w:val="28"/>
        </w:rPr>
        <w:t>.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, </w:t>
      </w:r>
      <w:r w:rsidR="00285596" w:rsidRPr="009F1F92">
        <w:rPr>
          <w:rFonts w:ascii="Times New Roman" w:hAnsi="Times New Roman" w:cs="Times New Roman"/>
          <w:sz w:val="28"/>
          <w:szCs w:val="28"/>
        </w:rPr>
        <w:t>тренер-преподаватель</w:t>
      </w:r>
    </w:p>
    <w:p w14:paraId="590FF609" w14:textId="136E8A11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85596"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08BE5DEF" w14:textId="6C146594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66F">
        <w:rPr>
          <w:rFonts w:ascii="Times New Roman" w:hAnsi="Times New Roman" w:cs="Times New Roman"/>
          <w:sz w:val="28"/>
          <w:szCs w:val="28"/>
        </w:rPr>
        <w:t>базовый</w:t>
      </w:r>
    </w:p>
    <w:p w14:paraId="0A266235" w14:textId="7A23CB93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66F">
        <w:rPr>
          <w:rFonts w:ascii="Times New Roman" w:hAnsi="Times New Roman" w:cs="Times New Roman"/>
          <w:sz w:val="28"/>
          <w:szCs w:val="28"/>
        </w:rPr>
        <w:t>1 год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71F7F905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66F">
        <w:rPr>
          <w:rFonts w:ascii="Times New Roman" w:hAnsi="Times New Roman" w:cs="Times New Roman"/>
          <w:sz w:val="28"/>
          <w:szCs w:val="28"/>
        </w:rPr>
        <w:t>3</w:t>
      </w:r>
      <w:r w:rsidR="008375C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5C8868E7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15766F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-1</w:t>
      </w:r>
      <w:r w:rsidR="0015766F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4D633822" w14:textId="77777777" w:rsidR="0015766F" w:rsidRPr="0015766F" w:rsidRDefault="00FF3BC9" w:rsidP="0015766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6F" w:rsidRPr="0015766F">
        <w:rPr>
          <w:rFonts w:ascii="Times New Roman" w:hAnsi="Times New Roman" w:cs="Times New Roman"/>
          <w:color w:val="000000"/>
          <w:sz w:val="28"/>
          <w:szCs w:val="28"/>
        </w:rPr>
        <w:t>заключается в необходимости сохранения и укрепления здоровья подростков, а также в развитии навыков здорового образа жизни. Занятия вольной борьбой становятся одним из стратегических решений в области физического воспитания подростков. Эффективность этой программы зависит от личного отношения к здоровью и образу жизни, особенно в период формирования устойчивых ценностных ориентаций в подростковом возрасте.</w:t>
      </w:r>
    </w:p>
    <w:p w14:paraId="726D4791" w14:textId="77777777" w:rsidR="0015766F" w:rsidRPr="0015766F" w:rsidRDefault="0015766F" w:rsidP="0015766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66F">
        <w:rPr>
          <w:rFonts w:ascii="Times New Roman" w:eastAsia="Calibri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Pr="0015766F">
        <w:rPr>
          <w:rFonts w:ascii="Times New Roman" w:eastAsia="Calibri" w:hAnsi="Times New Roman" w:cs="Times New Roman"/>
          <w:b/>
          <w:sz w:val="28"/>
          <w:szCs w:val="28"/>
        </w:rPr>
        <w:t>«Вольная борьба «Повышение мастерства»</w:t>
      </w:r>
      <w:r w:rsidRPr="0015766F">
        <w:rPr>
          <w:rFonts w:ascii="Times New Roman" w:hAnsi="Times New Roman" w:cs="Times New Roman"/>
          <w:sz w:val="28"/>
          <w:szCs w:val="28"/>
        </w:rPr>
        <w:t xml:space="preserve"> </w:t>
      </w:r>
      <w:r w:rsidRPr="0015766F">
        <w:rPr>
          <w:rFonts w:ascii="Times New Roman" w:eastAsia="Calibri" w:hAnsi="Times New Roman" w:cs="Times New Roman"/>
          <w:i/>
          <w:sz w:val="28"/>
          <w:szCs w:val="28"/>
        </w:rPr>
        <w:t>одноуровневого типа, базового уровня освоения</w:t>
      </w:r>
      <w:r w:rsidRPr="0015766F">
        <w:rPr>
          <w:rFonts w:ascii="Times New Roman" w:eastAsia="Calibri" w:hAnsi="Times New Roman" w:cs="Times New Roman"/>
          <w:sz w:val="28"/>
          <w:szCs w:val="28"/>
        </w:rPr>
        <w:t xml:space="preserve"> и имеет </w:t>
      </w:r>
      <w:r w:rsidRPr="0015766F">
        <w:rPr>
          <w:rFonts w:ascii="Times New Roman" w:eastAsia="Calibri" w:hAnsi="Times New Roman" w:cs="Times New Roman"/>
          <w:i/>
          <w:sz w:val="28"/>
          <w:szCs w:val="28"/>
        </w:rPr>
        <w:t>физкультурно-спортивную направленность</w:t>
      </w:r>
      <w:r w:rsidRPr="0015766F">
        <w:rPr>
          <w:rFonts w:ascii="Times New Roman" w:eastAsia="Calibri" w:hAnsi="Times New Roman" w:cs="Times New Roman"/>
          <w:sz w:val="28"/>
          <w:szCs w:val="28"/>
        </w:rPr>
        <w:t>, так как содержание программного материала предполагает совершенствование умений и навыков по вольной борьбе.</w:t>
      </w:r>
    </w:p>
    <w:p w14:paraId="655F6FFF" w14:textId="77777777" w:rsidR="0015766F" w:rsidRPr="0015766F" w:rsidRDefault="0015766F" w:rsidP="00157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66F">
        <w:rPr>
          <w:rFonts w:ascii="Times New Roman" w:hAnsi="Times New Roman" w:cs="Times New Roman"/>
          <w:sz w:val="28"/>
          <w:szCs w:val="28"/>
        </w:rPr>
        <w:t>Программа представляет систему последовательной работы, сфокусированной на нескольких аспектах: направлена на развитие общей физической подготовки, что способствует улучшению физической формы и общего здоровья учащихся; ориентирована на развитие специальной физической подготовки в спортивном единоборстве «Вольная борьба «Повышение мастерства», что включает в себя освоение техники и тактики вида спорта;</w:t>
      </w:r>
      <w:proofErr w:type="gramEnd"/>
      <w:r w:rsidRPr="0015766F">
        <w:rPr>
          <w:rFonts w:ascii="Times New Roman" w:hAnsi="Times New Roman" w:cs="Times New Roman"/>
          <w:sz w:val="28"/>
          <w:szCs w:val="28"/>
        </w:rPr>
        <w:t xml:space="preserve"> развитие коммуникативных и морально-нравственных качеств учащихся, что способствует их социальной адаптации и формированию полноценной личности.</w:t>
      </w:r>
    </w:p>
    <w:p w14:paraId="19588040" w14:textId="77777777" w:rsidR="0015766F" w:rsidRPr="0015766F" w:rsidRDefault="0015766F" w:rsidP="00157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6F">
        <w:rPr>
          <w:rFonts w:ascii="Times New Roman" w:hAnsi="Times New Roman" w:cs="Times New Roman"/>
          <w:sz w:val="28"/>
          <w:szCs w:val="28"/>
        </w:rPr>
        <w:t>Содержание программы охватывает изучение техники вольной борьбы, освоение теоретических знаний, применение игровых методик, объяснение правил судейства, а также участие в соревнованиях различного уровня. Программа предусматривает воспитательную работу, адаптированную к возрастным особенностям и уровню физической подготовки учащихся. Все это способствует расширению знаний о спорте, развитию личности, а также помогает учащимся научиться справляться с ситуациями успеха и неудачи, и развивает навыки прямого общения с окружающими.</w:t>
      </w:r>
    </w:p>
    <w:p w14:paraId="141E1D97" w14:textId="7BD0428F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15766F" w:rsidRPr="0015766F">
        <w:rPr>
          <w:rFonts w:ascii="Times New Roman" w:eastAsia="Times New Roman" w:hAnsi="Times New Roman" w:cs="Times New Roman"/>
          <w:sz w:val="28"/>
          <w:szCs w:val="28"/>
        </w:rPr>
        <w:t xml:space="preserve">удовлетворение потребностей обучающихся в физическом развитии и формировании здорового образа жизни при овладении базовыми навыками, техникой и тактикой вольной борьбы. </w:t>
      </w: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C1A20" w14:textId="77777777" w:rsidR="0015766F" w:rsidRPr="0015766F" w:rsidRDefault="0015766F" w:rsidP="0015766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76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Предметные:</w:t>
      </w:r>
    </w:p>
    <w:p w14:paraId="76730A33" w14:textId="77777777" w:rsidR="0015766F" w:rsidRPr="0015766F" w:rsidRDefault="0015766F" w:rsidP="0015766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развитие физических качеств, необходимых для применения приемов вольной борьбы;</w:t>
      </w:r>
    </w:p>
    <w:p w14:paraId="365B38CB" w14:textId="77777777" w:rsidR="0015766F" w:rsidRPr="0015766F" w:rsidRDefault="0015766F" w:rsidP="0015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техники и тактики вольной борьбы;</w:t>
      </w:r>
    </w:p>
    <w:p w14:paraId="649E9DBC" w14:textId="77777777" w:rsidR="0015766F" w:rsidRPr="0015766F" w:rsidRDefault="0015766F" w:rsidP="0015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умений и навыков внутренней концентрации при проведении приемов вольной борьбы;</w:t>
      </w:r>
    </w:p>
    <w:p w14:paraId="341614E8" w14:textId="77777777" w:rsidR="0015766F" w:rsidRPr="0015766F" w:rsidRDefault="0015766F" w:rsidP="0015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улучшить навыки ведения схватки.</w:t>
      </w:r>
    </w:p>
    <w:p w14:paraId="4E2CD96E" w14:textId="77777777" w:rsidR="0015766F" w:rsidRPr="0015766F" w:rsidRDefault="0015766F" w:rsidP="0015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1576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Метапредметные</w:t>
      </w:r>
      <w:proofErr w:type="spellEnd"/>
      <w:r w:rsidRPr="001576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299E1FF0" w14:textId="77777777" w:rsidR="0015766F" w:rsidRPr="0015766F" w:rsidRDefault="0015766F" w:rsidP="0015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навыков по соблюдению гигиенических норм и требований тренировочного процесса и здорового и безопасного образа жизни;</w:t>
      </w:r>
    </w:p>
    <w:p w14:paraId="323BFEE6" w14:textId="77777777" w:rsidR="0015766F" w:rsidRPr="0015766F" w:rsidRDefault="0015766F" w:rsidP="001576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5766F">
        <w:rPr>
          <w:rFonts w:ascii="Times New Roman" w:eastAsia="Calibri" w:hAnsi="Times New Roman" w:cs="Times New Roman"/>
          <w:sz w:val="28"/>
          <w:szCs w:val="28"/>
          <w:lang w:eastAsia="zh-CN"/>
        </w:rPr>
        <w:t>- сформировать умения планировать, контролировать и оценивать свои действия;</w:t>
      </w:r>
    </w:p>
    <w:p w14:paraId="42AE86AF" w14:textId="77777777" w:rsidR="0015766F" w:rsidRPr="0015766F" w:rsidRDefault="0015766F" w:rsidP="001576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576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</w:p>
    <w:p w14:paraId="3C71CC34" w14:textId="77777777" w:rsidR="0015766F" w:rsidRPr="0015766F" w:rsidRDefault="0015766F" w:rsidP="0015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76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Личностные:</w:t>
      </w:r>
    </w:p>
    <w:p w14:paraId="74B3BE8E" w14:textId="77777777" w:rsidR="0015766F" w:rsidRPr="0015766F" w:rsidRDefault="0015766F" w:rsidP="0015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6F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15766F">
        <w:rPr>
          <w:rFonts w:ascii="Times New Roman" w:hAnsi="Times New Roman" w:cs="Times New Roman"/>
          <w:sz w:val="28"/>
          <w:szCs w:val="28"/>
        </w:rPr>
        <w:t>воспитывать морально-волевые качества</w:t>
      </w:r>
      <w:r w:rsidRPr="0015766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EA23B5B" w14:textId="77777777" w:rsidR="0015766F" w:rsidRPr="0015766F" w:rsidRDefault="0015766F" w:rsidP="0015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6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гражданско–патриотических качеств характера и стремления к защите Родины;</w:t>
      </w:r>
    </w:p>
    <w:p w14:paraId="20CBEFF2" w14:textId="77777777" w:rsidR="0015766F" w:rsidRPr="0015766F" w:rsidRDefault="0015766F" w:rsidP="0015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6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уважительного отношения к сопернику, целеустремленности, стойкости, воли к победе.</w:t>
      </w:r>
    </w:p>
    <w:p w14:paraId="4AC0E13E" w14:textId="77777777" w:rsidR="0015766F" w:rsidRPr="0015766F" w:rsidRDefault="0015766F" w:rsidP="0015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стремится не только развивать физические качества, но и способствовать формированию у учащихся важных навыков самоконтроля, координации и стратегического мышления, что является ключевым для их общего физического и эмоционального благополучия.</w:t>
      </w:r>
    </w:p>
    <w:p w14:paraId="648DE88E" w14:textId="77777777" w:rsidR="0015766F" w:rsidRPr="0015766F" w:rsidRDefault="0015766F" w:rsidP="001576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7FA34B83" w14:textId="77777777" w:rsidR="0015766F" w:rsidRPr="0015766F" w:rsidRDefault="0015766F" w:rsidP="0015766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Федеральный закон от 29 декабря 2012 г. № 273-ФЗ «Об образовании в Российской Федерации»;</w:t>
      </w:r>
    </w:p>
    <w:p w14:paraId="3694CC6A" w14:textId="77777777" w:rsidR="0015766F" w:rsidRPr="0015766F" w:rsidRDefault="0015766F" w:rsidP="0015766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Распоряжение Правительства Российской Федерации от 31 марта 2022 г. № 678-р «Концепция развития дополнительного образования детей до 2030 года»;</w:t>
      </w:r>
    </w:p>
    <w:p w14:paraId="0572C0AC" w14:textId="77777777" w:rsidR="0015766F" w:rsidRPr="0015766F" w:rsidRDefault="0015766F" w:rsidP="0015766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Постановление Главного государственного санитарного врача Российской Федерации от 28 сентября 2020 г. № 28 «Об утверждении санитарных правил СП 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1E5648E0" w14:textId="77777777" w:rsidR="0015766F" w:rsidRPr="0015766F" w:rsidRDefault="0015766F" w:rsidP="0015766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F366A4D" w14:textId="77777777" w:rsidR="0015766F" w:rsidRPr="0015766F" w:rsidRDefault="0015766F" w:rsidP="0015766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– Приказ </w:t>
      </w:r>
      <w:proofErr w:type="spellStart"/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Минпросвещения</w:t>
      </w:r>
      <w:proofErr w:type="spellEnd"/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Российской Федерации от 27 июля 2022 г. №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598FD44" w14:textId="77777777" w:rsidR="0015766F" w:rsidRPr="0015766F" w:rsidRDefault="0015766F" w:rsidP="0015766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Распоряжение министерства образования и науки Хабаровского края от 26 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2938E5C2" w14:textId="77777777" w:rsidR="0015766F" w:rsidRPr="0015766F" w:rsidRDefault="0015766F" w:rsidP="0015766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lastRenderedPageBreak/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разноуровневые</w:t>
      </w:r>
      <w:proofErr w:type="spellEnd"/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программы) (Письмо Министерства образования и науки Российской Федерации от 18 ноября 2015 г. № 09-3242);</w:t>
      </w:r>
    </w:p>
    <w:p w14:paraId="06D304F8" w14:textId="77777777" w:rsidR="0015766F" w:rsidRPr="0015766F" w:rsidRDefault="0015766F" w:rsidP="0015766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proofErr w:type="gramStart"/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направлений научно-технологического и культурного развития страны (Письмо </w:t>
      </w:r>
      <w:proofErr w:type="spellStart"/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Минпросвещения</w:t>
      </w:r>
      <w:proofErr w:type="spellEnd"/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Российской Федерации от 29 сентября 2023 г. № АБ-3935/06);</w:t>
      </w:r>
    </w:p>
    <w:p w14:paraId="68724820" w14:textId="77777777" w:rsidR="0015766F" w:rsidRPr="0015766F" w:rsidRDefault="0015766F" w:rsidP="0015766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Приказ Министерства образования и науки Российской Федерации и министерства просвещения Российской Федерации от 05 августа 2020г.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0345F003" w14:textId="77777777" w:rsidR="0015766F" w:rsidRPr="0015766F" w:rsidRDefault="0015766F" w:rsidP="0015766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</w:t>
      </w:r>
      <w:proofErr w:type="gramStart"/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П</w:t>
      </w:r>
      <w:proofErr w:type="gramEnd"/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2D154449" w14:textId="77777777" w:rsidR="0015766F" w:rsidRPr="0015766F" w:rsidRDefault="0015766F" w:rsidP="0015766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15766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края)».</w:t>
      </w:r>
    </w:p>
    <w:p w14:paraId="23E969E8" w14:textId="77777777" w:rsidR="0015766F" w:rsidRDefault="0015766F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C0E908" w14:textId="145A91A1" w:rsidR="008C22AA" w:rsidRPr="00BB6794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15766F" w:rsidRPr="0015766F">
        <w:rPr>
          <w:rFonts w:ascii="Times New Roman" w:hAnsi="Times New Roman" w:cs="Times New Roman"/>
          <w:b/>
          <w:sz w:val="28"/>
          <w:szCs w:val="28"/>
        </w:rPr>
        <w:t>Вольная борьба «Повышение мастерства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результаты, достижения учащихся за период реализации программы.</w:t>
      </w:r>
    </w:p>
    <w:p w14:paraId="25BB1FAD" w14:textId="77777777" w:rsidR="0015766F" w:rsidRPr="0015766F" w:rsidRDefault="0015766F" w:rsidP="0015766F">
      <w:p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5766F">
        <w:rPr>
          <w:rFonts w:ascii="Times New Roman" w:hAnsi="Times New Roman" w:cs="Times New Roman"/>
          <w:b/>
          <w:bCs/>
          <w:iCs/>
          <w:sz w:val="28"/>
          <w:szCs w:val="28"/>
        </w:rPr>
        <w:t>Предметные:</w:t>
      </w:r>
    </w:p>
    <w:p w14:paraId="16BAE43A" w14:textId="77777777" w:rsidR="0015766F" w:rsidRPr="0015766F" w:rsidRDefault="0015766F" w:rsidP="0015766F">
      <w:p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5766F">
        <w:rPr>
          <w:rFonts w:ascii="Times New Roman" w:hAnsi="Times New Roman" w:cs="Times New Roman"/>
          <w:bCs/>
          <w:i/>
          <w:iCs/>
          <w:sz w:val="28"/>
          <w:szCs w:val="28"/>
        </w:rPr>
        <w:t>Учащиеся:</w:t>
      </w:r>
    </w:p>
    <w:p w14:paraId="1AD23746" w14:textId="77777777" w:rsidR="0015766F" w:rsidRPr="0015766F" w:rsidRDefault="0015766F" w:rsidP="0015766F">
      <w:p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6F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1576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повысят контрольные нормативы по общей физической подготовке;</w:t>
      </w:r>
    </w:p>
    <w:p w14:paraId="0D9F46BC" w14:textId="77777777" w:rsidR="0015766F" w:rsidRPr="0015766F" w:rsidRDefault="0015766F" w:rsidP="0015766F">
      <w:p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6F">
        <w:rPr>
          <w:rFonts w:ascii="Times New Roman" w:hAnsi="Times New Roman" w:cs="Times New Roman"/>
          <w:bCs/>
          <w:iCs/>
          <w:sz w:val="28"/>
          <w:szCs w:val="28"/>
        </w:rPr>
        <w:t>- усовершенствуют</w:t>
      </w:r>
      <w:r w:rsidRPr="0015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физические качества: гибкость, координацию движений, двигательную память, ловкость, силу и выносливость, волевые качества, коммуникативные качества с учетом индивидуальных особенностей;</w:t>
      </w:r>
    </w:p>
    <w:p w14:paraId="326946A8" w14:textId="77777777" w:rsidR="0015766F" w:rsidRPr="0015766F" w:rsidRDefault="0015766F" w:rsidP="0015766F">
      <w:p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углубят </w:t>
      </w:r>
      <w:r w:rsidRPr="0015766F">
        <w:rPr>
          <w:rFonts w:ascii="Times New Roman" w:hAnsi="Times New Roman" w:cs="Times New Roman"/>
          <w:bCs/>
          <w:iCs/>
          <w:sz w:val="28"/>
          <w:szCs w:val="28"/>
        </w:rPr>
        <w:t xml:space="preserve">теорию и практику </w:t>
      </w:r>
      <w:r w:rsidRPr="001576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приемов вольной борьбы и правила проведения схваток</w:t>
      </w:r>
      <w:r w:rsidRPr="0015766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BC862E4" w14:textId="77777777" w:rsidR="0015766F" w:rsidRPr="0015766F" w:rsidRDefault="0015766F" w:rsidP="0015766F">
      <w:p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15766F"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Метапредметные</w:t>
      </w:r>
      <w:proofErr w:type="spellEnd"/>
      <w:r w:rsidRPr="0015766F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21867FB9" w14:textId="77777777" w:rsidR="0015766F" w:rsidRPr="0015766F" w:rsidRDefault="0015766F" w:rsidP="0015766F">
      <w:p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5766F">
        <w:rPr>
          <w:rFonts w:ascii="Times New Roman" w:hAnsi="Times New Roman" w:cs="Times New Roman"/>
          <w:bCs/>
          <w:iCs/>
          <w:sz w:val="28"/>
          <w:szCs w:val="28"/>
        </w:rPr>
        <w:t>- выработают навыки правильной внутренней концентрации в период соревнований;</w:t>
      </w:r>
    </w:p>
    <w:p w14:paraId="3FDEAD34" w14:textId="77777777" w:rsidR="0015766F" w:rsidRPr="0015766F" w:rsidRDefault="0015766F" w:rsidP="0015766F">
      <w:p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5766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- выработают навык контроля физических возможностей во время тренировочного процесса и соревнований;</w:t>
      </w:r>
    </w:p>
    <w:p w14:paraId="5CA78B4A" w14:textId="77777777" w:rsidR="0015766F" w:rsidRPr="0015766F" w:rsidRDefault="0015766F" w:rsidP="0015766F">
      <w:p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6F">
        <w:rPr>
          <w:rFonts w:ascii="Times New Roman" w:hAnsi="Times New Roman" w:cs="Times New Roman"/>
          <w:bCs/>
          <w:iCs/>
          <w:sz w:val="28"/>
          <w:szCs w:val="28"/>
        </w:rPr>
        <w:t xml:space="preserve">- усовершенствуют </w:t>
      </w:r>
      <w:r w:rsidRPr="001576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технико-тактические умения (точность атаки, тактические ходы, технические приемы);</w:t>
      </w:r>
    </w:p>
    <w:p w14:paraId="22978933" w14:textId="77777777" w:rsidR="0015766F" w:rsidRPr="0015766F" w:rsidRDefault="0015766F" w:rsidP="0015766F">
      <w:p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6F">
        <w:rPr>
          <w:rFonts w:ascii="Times New Roman" w:hAnsi="Times New Roman" w:cs="Times New Roman"/>
          <w:bCs/>
          <w:iCs/>
          <w:sz w:val="28"/>
          <w:szCs w:val="28"/>
        </w:rPr>
        <w:t>- закрепят</w:t>
      </w:r>
      <w:r w:rsidRPr="0015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судейства</w:t>
      </w:r>
      <w:r w:rsidRPr="0015766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A7731E9" w14:textId="77777777" w:rsidR="0015766F" w:rsidRPr="0015766F" w:rsidRDefault="0015766F" w:rsidP="0015766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14:paraId="39C27CF4" w14:textId="77777777" w:rsidR="0015766F" w:rsidRPr="0015766F" w:rsidRDefault="0015766F" w:rsidP="001576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смогут самостоятельно провести разминку перед соревнованиями;</w:t>
      </w:r>
    </w:p>
    <w:p w14:paraId="75407727" w14:textId="77777777" w:rsidR="0015766F" w:rsidRPr="0015766F" w:rsidRDefault="0015766F" w:rsidP="001576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умеют настроить психологически себя на соревнования; </w:t>
      </w:r>
    </w:p>
    <w:p w14:paraId="4527FD31" w14:textId="77777777" w:rsidR="0015766F" w:rsidRPr="0015766F" w:rsidRDefault="0015766F" w:rsidP="0015766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ii-CN"/>
        </w:rPr>
      </w:pPr>
      <w:r w:rsidRPr="00157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соблюдают уважительное отношение к сопернику и требованиям спортивного единоборства.</w:t>
      </w:r>
    </w:p>
    <w:p w14:paraId="49CCF48A" w14:textId="77777777" w:rsidR="00855652" w:rsidRPr="009F1F92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2A291B8A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15766F">
        <w:rPr>
          <w:rFonts w:ascii="Times New Roman" w:hAnsi="Times New Roman" w:cs="Times New Roman"/>
          <w:sz w:val="28"/>
          <w:szCs w:val="28"/>
        </w:rPr>
        <w:t xml:space="preserve">контрольных </w:t>
      </w:r>
      <w:bookmarkStart w:id="0" w:name="_GoBack"/>
      <w:bookmarkEnd w:id="0"/>
      <w:r w:rsidR="00BB6794">
        <w:rPr>
          <w:rFonts w:ascii="Times New Roman" w:hAnsi="Times New Roman" w:cs="Times New Roman"/>
          <w:sz w:val="28"/>
          <w:szCs w:val="28"/>
        </w:rPr>
        <w:t>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4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66F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35</cp:revision>
  <cp:lastPrinted>2021-10-14T04:45:00Z</cp:lastPrinted>
  <dcterms:created xsi:type="dcterms:W3CDTF">2021-05-05T01:10:00Z</dcterms:created>
  <dcterms:modified xsi:type="dcterms:W3CDTF">2025-12-10T05:54:00Z</dcterms:modified>
</cp:coreProperties>
</file>