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4B81D1AC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2F584F" w:rsidRPr="002F584F">
        <w:rPr>
          <w:rFonts w:ascii="Times New Roman" w:hAnsi="Times New Roman" w:cs="Times New Roman"/>
          <w:b/>
          <w:sz w:val="28"/>
          <w:szCs w:val="28"/>
        </w:rPr>
        <w:t>Вольная борьба «Дорога к мастерству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512854E4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F584F" w:rsidRPr="002F584F">
        <w:rPr>
          <w:rFonts w:ascii="Times New Roman" w:hAnsi="Times New Roman" w:cs="Times New Roman"/>
          <w:sz w:val="28"/>
          <w:szCs w:val="28"/>
        </w:rPr>
        <w:t>Суханов</w:t>
      </w:r>
      <w:r w:rsidR="002F584F">
        <w:rPr>
          <w:rFonts w:ascii="Times New Roman" w:hAnsi="Times New Roman" w:cs="Times New Roman"/>
          <w:sz w:val="28"/>
          <w:szCs w:val="28"/>
        </w:rPr>
        <w:t xml:space="preserve"> Д.В</w:t>
      </w:r>
      <w:r w:rsidR="00285596" w:rsidRPr="009F1F92">
        <w:rPr>
          <w:rFonts w:ascii="Times New Roman" w:hAnsi="Times New Roman" w:cs="Times New Roman"/>
          <w:sz w:val="28"/>
          <w:szCs w:val="28"/>
        </w:rPr>
        <w:t>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285596" w:rsidRPr="009F1F92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23F36918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84F">
        <w:rPr>
          <w:rFonts w:ascii="Times New Roman" w:hAnsi="Times New Roman" w:cs="Times New Roman"/>
          <w:sz w:val="28"/>
          <w:szCs w:val="28"/>
        </w:rPr>
        <w:t>продвинутый</w:t>
      </w:r>
    </w:p>
    <w:p w14:paraId="0A266235" w14:textId="255CA9A0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8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413F91DF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84F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187AEBD6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2F584F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  <w:u w:val="single"/>
        </w:rPr>
        <w:t>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3B78965A" w14:textId="77777777" w:rsidR="002F584F" w:rsidRPr="002F584F" w:rsidRDefault="00FF3BC9" w:rsidP="002F584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4F" w:rsidRPr="002F584F">
        <w:rPr>
          <w:rFonts w:ascii="Times New Roman" w:hAnsi="Times New Roman" w:cs="Times New Roman"/>
          <w:bCs/>
          <w:sz w:val="28"/>
          <w:szCs w:val="28"/>
        </w:rPr>
        <w:t xml:space="preserve">Программы «Вольная борьба «Дорога к мастерству» состоит в том, что она основана развитии учащихся, </w:t>
      </w:r>
      <w:r w:rsidR="002F584F" w:rsidRPr="002F584F">
        <w:rPr>
          <w:rFonts w:ascii="Times New Roman" w:hAnsi="Times New Roman" w:cs="Times New Roman"/>
          <w:sz w:val="28"/>
          <w:szCs w:val="28"/>
        </w:rPr>
        <w:t xml:space="preserve">стремящихся к личным спортивным достижениям и творческому спортивному самовыражению; развития </w:t>
      </w:r>
      <w:r w:rsidR="002F584F" w:rsidRPr="002F584F">
        <w:rPr>
          <w:rFonts w:ascii="Times New Roman" w:hAnsi="Times New Roman" w:cs="Times New Roman"/>
          <w:bCs/>
          <w:sz w:val="28"/>
          <w:szCs w:val="28"/>
        </w:rPr>
        <w:t xml:space="preserve">положительной мотивации к занятиям спортом; организации целенаправленного общения и занятости подростков во внеурочное время. Программа составлена с учётом общих дидактических идей и ведущих положений педагогики, психологии, теории и методики физического воспитания и развития воспитанников. Предусмотрен комплексный подход к отбору программного содержания и методики проведения занятий по вольной борьбе. </w:t>
      </w:r>
    </w:p>
    <w:p w14:paraId="1C2CDCC7" w14:textId="77777777" w:rsidR="002F584F" w:rsidRPr="002F584F" w:rsidRDefault="002F584F" w:rsidP="002F58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bidi="en-US"/>
        </w:rPr>
        <w:t>Опыт показывает, что дети, посещающие занятия по вольной борьбе, несмотря на разные физические данные, развиваются и учатся новому в процессе освоения программы. При этом некоторые из них демонстрируют особое рвение к личным спортивным успехам и творческому самовыражению через спорт.</w:t>
      </w:r>
    </w:p>
    <w:p w14:paraId="001E8F38" w14:textId="77777777" w:rsidR="002F584F" w:rsidRPr="002F584F" w:rsidRDefault="002F584F" w:rsidP="002F584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84F">
        <w:rPr>
          <w:rFonts w:ascii="Times New Roman" w:hAnsi="Times New Roman" w:cs="Times New Roman"/>
          <w:bCs/>
          <w:sz w:val="28"/>
          <w:szCs w:val="28"/>
        </w:rPr>
        <w:t>Дополнительная общеобразовательная общеразвивающая программа «</w:t>
      </w:r>
      <w:r w:rsidRPr="002F584F">
        <w:rPr>
          <w:rFonts w:ascii="Times New Roman" w:hAnsi="Times New Roman" w:cs="Times New Roman"/>
          <w:b/>
          <w:bCs/>
          <w:sz w:val="28"/>
          <w:szCs w:val="28"/>
        </w:rPr>
        <w:t>Вольная борьба «Дорога к мастерству</w:t>
      </w:r>
      <w:r w:rsidRPr="002F584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F584F">
        <w:rPr>
          <w:rFonts w:ascii="Times New Roman" w:hAnsi="Times New Roman" w:cs="Times New Roman"/>
          <w:bCs/>
          <w:i/>
          <w:sz w:val="28"/>
          <w:szCs w:val="28"/>
        </w:rPr>
        <w:t>одноуровневого типа, продвинутого уровня</w:t>
      </w:r>
      <w:r w:rsidRPr="002F584F">
        <w:rPr>
          <w:rFonts w:ascii="Times New Roman" w:hAnsi="Times New Roman" w:cs="Times New Roman"/>
          <w:bCs/>
          <w:sz w:val="28"/>
          <w:szCs w:val="28"/>
        </w:rPr>
        <w:t xml:space="preserve"> освоения и имеет </w:t>
      </w:r>
      <w:r w:rsidRPr="002F584F">
        <w:rPr>
          <w:rFonts w:ascii="Times New Roman" w:hAnsi="Times New Roman" w:cs="Times New Roman"/>
          <w:bCs/>
          <w:i/>
          <w:sz w:val="28"/>
          <w:szCs w:val="28"/>
        </w:rPr>
        <w:t>физкультурно-спортивную направленность</w:t>
      </w:r>
      <w:r w:rsidRPr="002F584F">
        <w:rPr>
          <w:rFonts w:ascii="Times New Roman" w:hAnsi="Times New Roman" w:cs="Times New Roman"/>
          <w:bCs/>
          <w:sz w:val="28"/>
          <w:szCs w:val="28"/>
        </w:rPr>
        <w:t>, так как содержание программного материала предполагает совершенствование умений и навыков по вольной борьбе.</w:t>
      </w:r>
    </w:p>
    <w:p w14:paraId="312D8A86" w14:textId="77777777" w:rsidR="002F584F" w:rsidRPr="002F584F" w:rsidRDefault="00147698" w:rsidP="002F584F">
      <w:pPr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2F584F"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гармоничного физического и психологического развития личности через углублённое изучение тактики и техники вольной борьбы.</w:t>
      </w:r>
    </w:p>
    <w:p w14:paraId="141E1D97" w14:textId="6CCDE094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6BBBF" w14:textId="77777777" w:rsidR="002F584F" w:rsidRPr="001D3BC3" w:rsidRDefault="002F584F" w:rsidP="002F584F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1D3BC3">
        <w:rPr>
          <w:b/>
          <w:color w:val="auto"/>
          <w:sz w:val="28"/>
          <w:szCs w:val="28"/>
        </w:rPr>
        <w:t>Предметные:</w:t>
      </w:r>
    </w:p>
    <w:p w14:paraId="218D7C9C" w14:textId="77777777" w:rsidR="002F584F" w:rsidRDefault="002F584F" w:rsidP="002F584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Pr="001D3BC3">
        <w:rPr>
          <w:color w:val="auto"/>
          <w:sz w:val="28"/>
          <w:szCs w:val="28"/>
        </w:rPr>
        <w:t>глубить знания и навыки в технике, тактике и правилах вольной борьбы</w:t>
      </w:r>
      <w:r>
        <w:rPr>
          <w:color w:val="auto"/>
          <w:sz w:val="28"/>
          <w:szCs w:val="28"/>
        </w:rPr>
        <w:t>;</w:t>
      </w:r>
    </w:p>
    <w:p w14:paraId="4BF227A4" w14:textId="77777777" w:rsidR="002F584F" w:rsidRDefault="002F584F" w:rsidP="002F584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1D3BC3">
        <w:rPr>
          <w:color w:val="auto"/>
          <w:sz w:val="28"/>
          <w:szCs w:val="28"/>
        </w:rPr>
        <w:t>азвить физические (выносливость, гибкость, ловкость) и психические качества для</w:t>
      </w:r>
      <w:r>
        <w:rPr>
          <w:color w:val="auto"/>
          <w:sz w:val="28"/>
          <w:szCs w:val="28"/>
        </w:rPr>
        <w:t xml:space="preserve"> более эффективного </w:t>
      </w:r>
      <w:r w:rsidRPr="001D3BC3">
        <w:rPr>
          <w:color w:val="auto"/>
          <w:sz w:val="28"/>
          <w:szCs w:val="28"/>
        </w:rPr>
        <w:t>ведения схват</w:t>
      </w:r>
      <w:r>
        <w:rPr>
          <w:color w:val="auto"/>
          <w:sz w:val="28"/>
          <w:szCs w:val="28"/>
        </w:rPr>
        <w:t>ок.</w:t>
      </w:r>
    </w:p>
    <w:p w14:paraId="23E7968C" w14:textId="77777777" w:rsidR="002F584F" w:rsidRPr="001D3BC3" w:rsidRDefault="002F584F" w:rsidP="002F584F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proofErr w:type="spellStart"/>
      <w:r w:rsidRPr="001D3BC3">
        <w:rPr>
          <w:b/>
          <w:color w:val="auto"/>
          <w:sz w:val="28"/>
          <w:szCs w:val="28"/>
        </w:rPr>
        <w:t>Метапредметные</w:t>
      </w:r>
      <w:proofErr w:type="spellEnd"/>
      <w:r w:rsidRPr="001D3BC3">
        <w:rPr>
          <w:b/>
          <w:color w:val="auto"/>
          <w:sz w:val="28"/>
          <w:szCs w:val="28"/>
        </w:rPr>
        <w:t>:</w:t>
      </w:r>
    </w:p>
    <w:p w14:paraId="068735C8" w14:textId="77777777" w:rsidR="002F584F" w:rsidRPr="001D3BC3" w:rsidRDefault="002F584F" w:rsidP="002F584F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Pr="001D3BC3">
        <w:rPr>
          <w:color w:val="auto"/>
          <w:sz w:val="28"/>
          <w:szCs w:val="28"/>
        </w:rPr>
        <w:t>формировать навыки безопасного поведения и эффективного взаимодей</w:t>
      </w:r>
      <w:r>
        <w:rPr>
          <w:color w:val="auto"/>
          <w:sz w:val="28"/>
          <w:szCs w:val="28"/>
        </w:rPr>
        <w:t>ствия с тренером и сверстниками;</w:t>
      </w:r>
    </w:p>
    <w:p w14:paraId="0C26E09F" w14:textId="77777777" w:rsidR="002F584F" w:rsidRDefault="002F584F" w:rsidP="002F584F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1D3BC3">
        <w:rPr>
          <w:color w:val="auto"/>
          <w:sz w:val="28"/>
          <w:szCs w:val="28"/>
        </w:rPr>
        <w:t>аучить основам коммуникации при работе индивидуально, в парах и группах.</w:t>
      </w:r>
    </w:p>
    <w:p w14:paraId="4A83F89F" w14:textId="77777777" w:rsidR="002F584F" w:rsidRPr="001D3BC3" w:rsidRDefault="002F584F" w:rsidP="002F584F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1D3BC3">
        <w:rPr>
          <w:b/>
          <w:color w:val="auto"/>
          <w:sz w:val="28"/>
          <w:szCs w:val="28"/>
        </w:rPr>
        <w:t>Личностные:</w:t>
      </w:r>
    </w:p>
    <w:p w14:paraId="43E5C2D4" w14:textId="77777777" w:rsidR="002F584F" w:rsidRPr="001D3BC3" w:rsidRDefault="002F584F" w:rsidP="002F584F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</w:t>
      </w:r>
      <w:r w:rsidRPr="001D3BC3">
        <w:rPr>
          <w:color w:val="auto"/>
          <w:sz w:val="28"/>
          <w:szCs w:val="28"/>
        </w:rPr>
        <w:t>оспитать морально-волевые качества, уважение к сопернику и традициям единоборства</w:t>
      </w:r>
      <w:r>
        <w:rPr>
          <w:color w:val="auto"/>
          <w:sz w:val="28"/>
          <w:szCs w:val="28"/>
        </w:rPr>
        <w:t>;</w:t>
      </w:r>
    </w:p>
    <w:p w14:paraId="60701B67" w14:textId="77777777" w:rsidR="002F584F" w:rsidRDefault="002F584F" w:rsidP="002F584F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Pr="001D3BC3">
        <w:rPr>
          <w:color w:val="auto"/>
          <w:sz w:val="28"/>
          <w:szCs w:val="28"/>
        </w:rPr>
        <w:t>формировать психологическую устойчивость и умение концентрироваться в условиях соревнований.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02B4C766" w14:textId="77777777" w:rsidR="002F584F" w:rsidRPr="002F584F" w:rsidRDefault="002F584F" w:rsidP="002F58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6C524CEC" w14:textId="77777777" w:rsidR="002F584F" w:rsidRPr="002F584F" w:rsidRDefault="002F584F" w:rsidP="002F58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2C5DF4C5" w14:textId="77777777" w:rsidR="002F584F" w:rsidRPr="002F584F" w:rsidRDefault="002F584F" w:rsidP="002F58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2B83FDDD" w14:textId="77777777" w:rsidR="002F584F" w:rsidRPr="002F584F" w:rsidRDefault="002F584F" w:rsidP="002F58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1AEC807" w14:textId="77777777" w:rsidR="002F584F" w:rsidRPr="002F584F" w:rsidRDefault="002F584F" w:rsidP="002F58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93C659F" w14:textId="77777777" w:rsidR="002F584F" w:rsidRPr="002F584F" w:rsidRDefault="002F584F" w:rsidP="002F58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0D135DA2" w14:textId="77777777" w:rsidR="002F584F" w:rsidRPr="002F584F" w:rsidRDefault="002F584F" w:rsidP="002F58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3AFBC44D" w14:textId="77777777" w:rsidR="002F584F" w:rsidRPr="002F584F" w:rsidRDefault="002F584F" w:rsidP="002F58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67A69D81" w14:textId="77777777" w:rsidR="002F584F" w:rsidRPr="002F584F" w:rsidRDefault="002F584F" w:rsidP="002F58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F584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lastRenderedPageBreak/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7DF54E67" w14:textId="77777777" w:rsidR="002F584F" w:rsidRPr="002F584F" w:rsidRDefault="002F584F" w:rsidP="002F58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46CDBEE0" w14:textId="77777777" w:rsidR="002F584F" w:rsidRPr="002F584F" w:rsidRDefault="002F584F" w:rsidP="002F58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19571F01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2F584F" w:rsidRPr="002F584F">
        <w:rPr>
          <w:rFonts w:ascii="Times New Roman" w:hAnsi="Times New Roman" w:cs="Times New Roman"/>
          <w:b/>
          <w:sz w:val="28"/>
          <w:szCs w:val="28"/>
        </w:rPr>
        <w:t>Вольная борьба «Дорога к мастерству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2F584F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14:paraId="0121D628" w14:textId="77777777" w:rsidR="002F584F" w:rsidRPr="002F584F" w:rsidRDefault="002F584F" w:rsidP="002F58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584F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14:paraId="0A217DB9" w14:textId="77777777" w:rsidR="002F584F" w:rsidRPr="002F584F" w:rsidRDefault="002F584F" w:rsidP="002F5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84F">
        <w:rPr>
          <w:rFonts w:ascii="Times New Roman" w:hAnsi="Times New Roman" w:cs="Times New Roman"/>
          <w:bCs/>
          <w:sz w:val="28"/>
          <w:szCs w:val="28"/>
        </w:rPr>
        <w:t xml:space="preserve">- углубят </w:t>
      </w:r>
      <w:r w:rsidRPr="002F584F">
        <w:rPr>
          <w:rFonts w:ascii="Times New Roman" w:hAnsi="Times New Roman" w:cs="Times New Roman"/>
          <w:bCs/>
          <w:iCs/>
          <w:sz w:val="28"/>
          <w:szCs w:val="28"/>
        </w:rPr>
        <w:t xml:space="preserve">теорию и практику </w:t>
      </w:r>
      <w:r w:rsidRPr="002F584F">
        <w:rPr>
          <w:rFonts w:ascii="Times New Roman" w:hAnsi="Times New Roman" w:cs="Times New Roman"/>
          <w:bCs/>
          <w:sz w:val="28"/>
          <w:szCs w:val="28"/>
        </w:rPr>
        <w:t>приемов вольной борьбы и правила проведения схваток</w:t>
      </w:r>
      <w:r w:rsidRPr="002F584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1E0D6BC" w14:textId="77777777" w:rsidR="002F584F" w:rsidRPr="002F584F" w:rsidRDefault="002F584F" w:rsidP="002F5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84F">
        <w:rPr>
          <w:rFonts w:ascii="Times New Roman" w:hAnsi="Times New Roman" w:cs="Times New Roman"/>
          <w:bCs/>
          <w:sz w:val="28"/>
          <w:szCs w:val="28"/>
        </w:rPr>
        <w:t xml:space="preserve">- разовьют </w:t>
      </w:r>
      <w:r w:rsidRPr="002F584F">
        <w:rPr>
          <w:rFonts w:ascii="Times New Roman" w:hAnsi="Times New Roman" w:cs="Times New Roman"/>
          <w:bCs/>
          <w:iCs/>
          <w:sz w:val="28"/>
          <w:szCs w:val="28"/>
        </w:rPr>
        <w:t>выносливость, гибкость, ловкость, психологическую устойчивость,</w:t>
      </w:r>
      <w:r w:rsidRPr="002F584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9AB5EF" w14:textId="77777777" w:rsidR="002F584F" w:rsidRPr="002F584F" w:rsidRDefault="002F584F" w:rsidP="002F5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584F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F584F">
        <w:rPr>
          <w:rFonts w:ascii="Times New Roman" w:hAnsi="Times New Roman" w:cs="Times New Roman"/>
          <w:b/>
          <w:sz w:val="28"/>
          <w:szCs w:val="28"/>
        </w:rPr>
        <w:t>:</w:t>
      </w:r>
    </w:p>
    <w:p w14:paraId="6F428CDB" w14:textId="77777777" w:rsidR="002F584F" w:rsidRPr="002F584F" w:rsidRDefault="002F584F" w:rsidP="002F5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84F">
        <w:rPr>
          <w:rFonts w:ascii="Times New Roman" w:hAnsi="Times New Roman" w:cs="Times New Roman"/>
          <w:sz w:val="28"/>
          <w:szCs w:val="28"/>
        </w:rPr>
        <w:t xml:space="preserve">- будут </w:t>
      </w: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безопасного поведения в  социуме;</w:t>
      </w:r>
      <w:r w:rsidRPr="002F5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29123" w14:textId="77777777" w:rsidR="002F584F" w:rsidRPr="002F584F" w:rsidRDefault="002F584F" w:rsidP="002F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4F">
        <w:rPr>
          <w:rFonts w:ascii="Times New Roman" w:hAnsi="Times New Roman" w:cs="Times New Roman"/>
          <w:sz w:val="28"/>
          <w:szCs w:val="28"/>
        </w:rPr>
        <w:t xml:space="preserve">- будут организовывать спортивное сотрудничество и совместную деятельность с тренером и сверстниками (работать индивидуально, в парах  и в группе); </w:t>
      </w:r>
    </w:p>
    <w:p w14:paraId="3426D4FD" w14:textId="77777777" w:rsidR="002F584F" w:rsidRPr="002F584F" w:rsidRDefault="002F584F" w:rsidP="002F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4F">
        <w:rPr>
          <w:rFonts w:ascii="Times New Roman" w:hAnsi="Times New Roman" w:cs="Times New Roman"/>
          <w:sz w:val="28"/>
          <w:szCs w:val="28"/>
        </w:rPr>
        <w:t>- овладеют основами коммуникативных навыков.</w:t>
      </w:r>
    </w:p>
    <w:p w14:paraId="50C5CF9E" w14:textId="77777777" w:rsidR="002F584F" w:rsidRPr="002F584F" w:rsidRDefault="002F584F" w:rsidP="002F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584F">
        <w:rPr>
          <w:rFonts w:ascii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4FBAB4D8" w14:textId="77777777" w:rsidR="002F584F" w:rsidRPr="002F584F" w:rsidRDefault="002F584F" w:rsidP="002F5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84F">
        <w:rPr>
          <w:rFonts w:ascii="Times New Roman" w:hAnsi="Times New Roman" w:cs="Times New Roman"/>
          <w:bCs/>
          <w:sz w:val="28"/>
          <w:szCs w:val="28"/>
        </w:rPr>
        <w:t>- разовьют морально-волевые качества, психологическую устойчивость и концентрацию в соревновательных условиях;</w:t>
      </w:r>
    </w:p>
    <w:p w14:paraId="48B89125" w14:textId="77777777" w:rsidR="002F584F" w:rsidRPr="002F584F" w:rsidRDefault="002F584F" w:rsidP="002F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смогут продемонстрировать  уважительное отношение к сопернику и требованиям спортивного единоборства.</w:t>
      </w:r>
    </w:p>
    <w:p w14:paraId="6BA507A3" w14:textId="77777777" w:rsidR="002F584F" w:rsidRPr="002F584F" w:rsidRDefault="002F584F" w:rsidP="002F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4F">
        <w:rPr>
          <w:rFonts w:ascii="Times New Roman" w:hAnsi="Times New Roman" w:cs="Times New Roman"/>
          <w:bCs/>
          <w:sz w:val="28"/>
          <w:szCs w:val="28"/>
        </w:rPr>
        <w:t>- будут демонстрировать коммуникативные качества личности  с учетом индивидуальных  особенностей.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3522F831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2F584F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BB6794">
        <w:rPr>
          <w:rFonts w:ascii="Times New Roman" w:hAnsi="Times New Roman" w:cs="Times New Roman"/>
          <w:sz w:val="28"/>
          <w:szCs w:val="28"/>
        </w:rPr>
        <w:t>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6226E6"/>
    <w:multiLevelType w:val="hybridMultilevel"/>
    <w:tmpl w:val="1512AFE4"/>
    <w:lvl w:ilvl="0" w:tplc="368C019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1868B4"/>
    <w:multiLevelType w:val="hybridMultilevel"/>
    <w:tmpl w:val="37A638FA"/>
    <w:lvl w:ilvl="0" w:tplc="368C019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E012FD"/>
    <w:multiLevelType w:val="hybridMultilevel"/>
    <w:tmpl w:val="47D05C4E"/>
    <w:lvl w:ilvl="0" w:tplc="368C019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2F584F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5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5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2025-12-10T05:57:00Z</dcterms:modified>
</cp:coreProperties>
</file>