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30" w:rsidRDefault="00E90D30" w:rsidP="00E90D3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sz w:val="28"/>
          <w:szCs w:val="28"/>
        </w:rPr>
      </w:pPr>
      <w:bookmarkStart w:id="0" w:name="_GoBack"/>
      <w:r>
        <w:rPr>
          <w:rFonts w:ascii="Times New Roman" w:eastAsia="Aptos" w:hAnsi="Times New Roman"/>
          <w:b/>
          <w:sz w:val="28"/>
          <w:szCs w:val="28"/>
        </w:rPr>
        <w:t>Анно</w:t>
      </w:r>
      <w:r>
        <w:rPr>
          <w:rFonts w:ascii="Times New Roman" w:eastAsia="Aptos" w:hAnsi="Times New Roman"/>
          <w:b/>
          <w:sz w:val="28"/>
          <w:szCs w:val="28"/>
        </w:rPr>
        <w:t>тация к ДООП «</w:t>
      </w:r>
      <w:proofErr w:type="spellStart"/>
      <w:r>
        <w:rPr>
          <w:rFonts w:ascii="Times New Roman" w:eastAsia="Aptos" w:hAnsi="Times New Roman"/>
          <w:b/>
          <w:sz w:val="28"/>
          <w:szCs w:val="28"/>
        </w:rPr>
        <w:t>Медиашкола</w:t>
      </w:r>
      <w:proofErr w:type="spellEnd"/>
      <w:r>
        <w:rPr>
          <w:rFonts w:ascii="Times New Roman" w:eastAsia="Aptos" w:hAnsi="Times New Roman"/>
          <w:b/>
          <w:sz w:val="28"/>
          <w:szCs w:val="28"/>
        </w:rPr>
        <w:t>»</w:t>
      </w:r>
    </w:p>
    <w:p w:rsidR="00E90D30" w:rsidRDefault="00E90D30" w:rsidP="00E90D3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0D30" w:rsidRDefault="00E90D30" w:rsidP="00E90D30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Направленность ДООП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техническая </w:t>
      </w:r>
    </w:p>
    <w:p w:rsidR="00E90D30" w:rsidRDefault="00E90D30" w:rsidP="00E90D30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0D30" w:rsidRPr="00E90D30" w:rsidRDefault="00E90D30" w:rsidP="00E90D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Актуальность. </w:t>
      </w:r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Возрастающая доступность образовательных ресурсов в настоящее время стала характерной особенностью современного общества. Использование информационных технологий привело к увеличению объёма информации, к её быстрому старению и постоянному обновлению. Изменение информационной̆ структуры обществ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 требует нового подхода </w:t>
      </w:r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 формам работы с детьми. Сегодня от детей требуются не только знания, но и активность, инициативность, способность принимать решения в </w:t>
      </w: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труднои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̆ ситуации.</w:t>
      </w:r>
    </w:p>
    <w:p w:rsidR="00E90D30" w:rsidRPr="00E90D30" w:rsidRDefault="00E90D30" w:rsidP="00E90D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Деятельность обучающихся в рамках реализации </w:t>
      </w: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даннои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̆ программы направлена не только на совершенствование </w:t>
      </w: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речевои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̆ деятельности, обучению работать с техническими средствами, оборудованием и программным обеспечением, но и развитие творческих способностей ребёнка. Как итог на создание продукта, имеющего значимость для других людей. Участие ребят в творческом объединении «</w:t>
      </w: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Медиашкола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 поддерживает их индивидуальное развитие, так как помогает организовать себя, выразить свои мысли, распространить их среди других людей, помогает лучше познать себя, открыть мир.</w:t>
      </w:r>
    </w:p>
    <w:p w:rsidR="00E90D30" w:rsidRPr="00E90D30" w:rsidRDefault="00E90D30" w:rsidP="00E90D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Медиашкола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предоставляет возможность изучить широкий спектр дисциплин, включая журналистику, киноискусство, аудио- </w:t>
      </w:r>
    </w:p>
    <w:p w:rsidR="00E90D30" w:rsidRPr="00E90D30" w:rsidRDefault="00E90D30" w:rsidP="00E90D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 видеопроизводство, мультимедийную коммуникацию, цифровой маркетинг, социальные медиа и многое другое. Эти программы помогают обучающимся улучшить свои навыки в создании контента, а также понять особенности производства, распространения и потребления </w:t>
      </w: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медийных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продуктов.</w:t>
      </w:r>
    </w:p>
    <w:p w:rsidR="00E90D30" w:rsidRPr="00E90D30" w:rsidRDefault="00E90D30" w:rsidP="00E90D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современном мире медиа становятся все более важной частью нашей жизни, поэтому спрос на квалифицированных специалистов в области медиа остается высоким. В этом контексте образовательные программы </w:t>
      </w: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медиашколы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помогают выпускникам получить актуальные знания и навыки, которые востребованы на рынке труда. Программа «</w:t>
      </w:r>
      <w:proofErr w:type="spellStart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Медиашкола</w:t>
      </w:r>
      <w:proofErr w:type="spellEnd"/>
      <w:r w:rsidRPr="00E90D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 способствует совершенствованию умения воспитанников свободно владеть устной речью, красиво и грамотно формулировать связное высказывание в письменной речи.</w:t>
      </w:r>
    </w:p>
    <w:p w:rsidR="00E90D30" w:rsidRDefault="00E90D30" w:rsidP="00E90D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Тип ДООП: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одноуровневая</w:t>
      </w:r>
    </w:p>
    <w:p w:rsidR="00E90D30" w:rsidRDefault="00E90D30" w:rsidP="00E90D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Полный срок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 год.</w:t>
      </w:r>
    </w:p>
    <w:p w:rsidR="00E90D30" w:rsidRDefault="00E90D30" w:rsidP="00E90D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Объем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160 часов.</w:t>
      </w:r>
    </w:p>
    <w:p w:rsidR="00E90D30" w:rsidRDefault="00E90D30" w:rsidP="00E90D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>Форма обучения:</w:t>
      </w:r>
      <w:r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 xml:space="preserve"> очная</w:t>
      </w:r>
      <w:r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>.</w:t>
      </w:r>
    </w:p>
    <w:p w:rsidR="00E90D30" w:rsidRDefault="00E90D30" w:rsidP="00E90D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Адресат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учащиеся 11-15 лет без требований к навыкам и умениям.</w:t>
      </w:r>
    </w:p>
    <w:p w:rsidR="00E90D30" w:rsidRDefault="00E90D30" w:rsidP="00E90D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 xml:space="preserve">Цель программы: </w:t>
      </w:r>
      <w:r w:rsidRPr="00E90D30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 xml:space="preserve">формирование начальных знаний и практических навыков в сфере массовых коммуникаций, необходимых для успешного освоения основ </w:t>
      </w:r>
      <w:proofErr w:type="spellStart"/>
      <w:r w:rsidRPr="00E90D30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>медиаграмотности</w:t>
      </w:r>
      <w:proofErr w:type="spellEnd"/>
      <w:r w:rsidRPr="00E90D30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 xml:space="preserve"> и активного участия в жизни школьного сообщества.</w:t>
      </w:r>
    </w:p>
    <w:p w:rsidR="00E90D30" w:rsidRDefault="00E90D30" w:rsidP="00E90D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lastRenderedPageBreak/>
        <w:t>Задачи:</w:t>
      </w:r>
    </w:p>
    <w:p w:rsidR="00E90D30" w:rsidRPr="00E90D30" w:rsidRDefault="00E90D30" w:rsidP="00E90D3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Предметные</w:t>
      </w:r>
      <w:r w:rsidRPr="00E90D30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E90D30" w:rsidRDefault="00E90D30" w:rsidP="00E9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познакомиться с основами журналистики, фотографии, видеомонтажа и структуры новостей;</w:t>
      </w:r>
    </w:p>
    <w:p w:rsidR="00E90D30" w:rsidRDefault="00E90D30" w:rsidP="00E9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развить первичные знания и умения по созданию простых информационных продуктов: написание коротких статей, съёмка фоторепортажей, монтаж небольших роликов, ведение социальных сетей;</w:t>
      </w:r>
    </w:p>
    <w:p w:rsidR="00E90D30" w:rsidRDefault="00E90D30" w:rsidP="00E9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освоить базовые инструменты работы с цифровой информацией: поиск, обработка, использование специализированных программ;</w:t>
      </w:r>
    </w:p>
    <w:p w:rsidR="00E90D30" w:rsidRDefault="00E90D30" w:rsidP="00E9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обучить созданию текстов и контент-планов для блогов;</w:t>
      </w:r>
    </w:p>
    <w:p w:rsidR="00E90D30" w:rsidRPr="00E90D30" w:rsidRDefault="00E90D30" w:rsidP="00E9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провести первичную профессиональную ориентацию в профессиях, связанных с масс-медиа.</w:t>
      </w:r>
    </w:p>
    <w:p w:rsidR="00E90D30" w:rsidRPr="00E90D30" w:rsidRDefault="00E90D30" w:rsidP="00E90D3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E90D3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E90D3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: </w:t>
      </w:r>
    </w:p>
    <w:p w:rsidR="00E90D30" w:rsidRDefault="00E90D30" w:rsidP="00E9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развивать творческие способности обучающихся в процессе проектной деятельности, познавательный интерес </w:t>
      </w: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br/>
        <w:t>и способности на основе включенности в активную познавательную деятельность;</w:t>
      </w:r>
    </w:p>
    <w:p w:rsidR="00E90D30" w:rsidRDefault="00E90D30" w:rsidP="00E9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формировать знания и умения у обучающихся в области использования коммуникационных технологий;</w:t>
      </w:r>
    </w:p>
    <w:p w:rsidR="00E90D30" w:rsidRDefault="00E90D30" w:rsidP="00E9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развивать коммуникационные и организаторские способности при участии в мероприятиях образовательной организации;</w:t>
      </w:r>
    </w:p>
    <w:p w:rsidR="00E90D30" w:rsidRDefault="00E90D30" w:rsidP="00E9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формировать умения общения с людьми разного возраста;</w:t>
      </w:r>
    </w:p>
    <w:p w:rsidR="00E90D30" w:rsidRDefault="00E90D30" w:rsidP="00E9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формировать умение организовать небольшой коллектив для выполнения общей задачи;</w:t>
      </w:r>
    </w:p>
    <w:p w:rsidR="00E90D30" w:rsidRPr="00E90D30" w:rsidRDefault="00E90D30" w:rsidP="00E9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стимулировать интерес к творческой деятельности.</w:t>
      </w:r>
    </w:p>
    <w:p w:rsidR="00E90D30" w:rsidRPr="00E90D30" w:rsidRDefault="00E90D30" w:rsidP="00E90D3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90D3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Личностные</w:t>
      </w:r>
      <w:r w:rsidRPr="00E90D3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: </w:t>
      </w:r>
    </w:p>
    <w:p w:rsidR="00E90D30" w:rsidRDefault="00E90D30" w:rsidP="00E90D30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воспитать умения социального взаимодействия со сверстниками и взрослыми при различной совместной деятельности;</w:t>
      </w:r>
    </w:p>
    <w:p w:rsidR="00E90D30" w:rsidRDefault="00E90D30" w:rsidP="00E90D30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сформировать культуру коллективной проектной деятельности при реализации общих информационных проектов;</w:t>
      </w:r>
    </w:p>
    <w:p w:rsidR="00E90D30" w:rsidRDefault="00E90D30" w:rsidP="00E90D30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воспитывать общую культуру, основы эстетического мировоззрения;</w:t>
      </w:r>
    </w:p>
    <w:p w:rsidR="00E90D30" w:rsidRDefault="00E90D30" w:rsidP="00E90D30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воспитать способность, умело применять полученные знания в собственной творческой деятельности;</w:t>
      </w:r>
    </w:p>
    <w:p w:rsidR="00E90D30" w:rsidRPr="00E90D30" w:rsidRDefault="00E90D30" w:rsidP="00E90D30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воспитать культуру информационной безопасности в соответствии с правилами безопасного поведения в Интернете.</w:t>
      </w:r>
    </w:p>
    <w:p w:rsidR="00E90D30" w:rsidRDefault="00E90D30" w:rsidP="00E90D3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ДООП «</w:t>
      </w:r>
      <w:proofErr w:type="spellStart"/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Медиашкола</w:t>
      </w:r>
      <w:proofErr w:type="spellEnd"/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» предусматривает следующие </w:t>
      </w:r>
      <w:r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  <w:t>результаты</w:t>
      </w: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, достижения учащихся за период реализации программы:</w:t>
      </w:r>
    </w:p>
    <w:p w:rsidR="00E90D30" w:rsidRPr="00E90D30" w:rsidRDefault="00E90D30" w:rsidP="00E90D3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  <w:t>Предметные</w:t>
      </w:r>
      <w:r w:rsidRPr="00E90D30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E90D30" w:rsidRDefault="00E90D30" w:rsidP="00E9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ознакомлены с основами журналистики, фотографии, видеомонтажа и структуры новостей;</w:t>
      </w:r>
    </w:p>
    <w:p w:rsidR="00E90D30" w:rsidRDefault="00E90D30" w:rsidP="00E9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сформированы знания и умения по созданию простых информационных продуктов: написание коротких статей, съёмка фоторепортажей, монтаж небольших роликов, ведение социальных сетей;</w:t>
      </w:r>
    </w:p>
    <w:p w:rsidR="00E90D30" w:rsidRDefault="00E90D30" w:rsidP="00E9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освоены базовые инструменты работы с цифровой информацией: поиск, обработка, использование специализированных программ;</w:t>
      </w:r>
    </w:p>
    <w:p w:rsidR="00E90D30" w:rsidRDefault="00E90D30" w:rsidP="00E9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обучены созданию текстов и контент-планов для блогов;</w:t>
      </w:r>
    </w:p>
    <w:p w:rsidR="00E90D30" w:rsidRPr="00E90D30" w:rsidRDefault="00E90D30" w:rsidP="00E90D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получена первичная профессиональная ориентация в профессиях, связанных с масс-медиа.</w:t>
      </w:r>
    </w:p>
    <w:p w:rsidR="00E90D30" w:rsidRPr="00E90D30" w:rsidRDefault="00E90D30" w:rsidP="00E90D3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90D3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ab/>
      </w:r>
      <w:proofErr w:type="spellStart"/>
      <w:r w:rsidRPr="00E90D3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E90D3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: </w:t>
      </w:r>
    </w:p>
    <w:p w:rsidR="00E90D30" w:rsidRDefault="00E90D30" w:rsidP="00E9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развиты творческие способности обучающихся в процессе проектной деятельности, познавательный интерес </w:t>
      </w: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br/>
        <w:t>и способности на основе включенности в активную познавательную деятельность;</w:t>
      </w:r>
    </w:p>
    <w:p w:rsidR="00E90D30" w:rsidRDefault="00E90D30" w:rsidP="00E9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сформированы </w:t>
      </w:r>
      <w:proofErr w:type="gramStart"/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знания и умения</w:t>
      </w:r>
      <w:proofErr w:type="gramEnd"/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в области использования коммуникационных технологий;</w:t>
      </w:r>
    </w:p>
    <w:p w:rsidR="00E90D30" w:rsidRDefault="00E90D30" w:rsidP="00E9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развиты коммуникационные и организаторские способности при участии в мероприятиях образовательной организации;</w:t>
      </w:r>
    </w:p>
    <w:p w:rsidR="00E90D30" w:rsidRDefault="00E90D30" w:rsidP="00E9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сформировано умение общения с людьми разного возраста;</w:t>
      </w:r>
    </w:p>
    <w:p w:rsidR="00E90D30" w:rsidRDefault="00E90D30" w:rsidP="00E9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 xml:space="preserve"> сформировано умение организовать небольшой коллектив для выполнения общей задачи;</w:t>
      </w:r>
    </w:p>
    <w:p w:rsidR="00E90D30" w:rsidRPr="00E90D30" w:rsidRDefault="00E90D30" w:rsidP="00E90D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стимулирован интерес к творческой деятельности.</w:t>
      </w:r>
    </w:p>
    <w:p w:rsidR="00E90D30" w:rsidRPr="00E90D30" w:rsidRDefault="00E90D30" w:rsidP="00E90D3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90D3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Личностные: </w:t>
      </w:r>
    </w:p>
    <w:p w:rsidR="00E90D30" w:rsidRDefault="00E90D30" w:rsidP="00E90D30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сформированы умения социального взаимодействия со сверстниками и взрослыми при различной совместной деятельности; </w:t>
      </w:r>
    </w:p>
    <w:p w:rsidR="00E90D30" w:rsidRDefault="00E90D30" w:rsidP="00E90D30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сформирована культура коллективной проектной деятельности при реализации общих информационных проектов на стартовом уровне; </w:t>
      </w:r>
    </w:p>
    <w:p w:rsidR="00E90D30" w:rsidRDefault="00E90D30" w:rsidP="00E90D30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повысился уровень общей культуры, основ эстетического мировоззрения;</w:t>
      </w:r>
    </w:p>
    <w:p w:rsidR="00E90D30" w:rsidRDefault="00E90D30" w:rsidP="00E90D30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сформирована способность применять полученные знания в собственной творческой деятельности;</w:t>
      </w:r>
    </w:p>
    <w:p w:rsidR="00E90D30" w:rsidRPr="00E90D30" w:rsidRDefault="00E90D30" w:rsidP="00E90D30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повысился уровень культуры информационной безопасности в соответствии с правилами безопасного поведения в </w:t>
      </w:r>
      <w:proofErr w:type="gramStart"/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>Интернете.</w:t>
      </w:r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Pr="00E90D30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E90D30" w:rsidRDefault="00E90D30" w:rsidP="00E90D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Форма представления результата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мониторинг знаний, умений, навыков, участие в конкурсах, выставках, фестивалях, итоговая защита индивидуальных проектов.</w:t>
      </w:r>
    </w:p>
    <w:p w:rsidR="00E90D30" w:rsidRDefault="00E90D30" w:rsidP="00E90D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0D30" w:rsidRDefault="00E90D30" w:rsidP="00E90D30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:rsidR="00E90D30" w:rsidRDefault="00E90D30" w:rsidP="00E90D30"/>
    <w:p w:rsidR="00E90D30" w:rsidRDefault="00E90D30" w:rsidP="00E90D30"/>
    <w:p w:rsidR="00E90D30" w:rsidRDefault="00E90D30" w:rsidP="00E90D30"/>
    <w:p w:rsidR="00E90D30" w:rsidRDefault="00E90D30" w:rsidP="00E90D30"/>
    <w:bookmarkEnd w:id="0"/>
    <w:p w:rsidR="00D07566" w:rsidRDefault="00D07566"/>
    <w:sectPr w:rsidR="00D0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555"/>
    <w:multiLevelType w:val="hybridMultilevel"/>
    <w:tmpl w:val="0F660222"/>
    <w:lvl w:ilvl="0" w:tplc="176C02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7441DB"/>
    <w:multiLevelType w:val="hybridMultilevel"/>
    <w:tmpl w:val="7B54D7D6"/>
    <w:lvl w:ilvl="0" w:tplc="D96A5D7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47846"/>
    <w:multiLevelType w:val="hybridMultilevel"/>
    <w:tmpl w:val="D88AD3FC"/>
    <w:lvl w:ilvl="0" w:tplc="4028AE2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A8"/>
    <w:rsid w:val="009C25A8"/>
    <w:rsid w:val="00D07566"/>
    <w:rsid w:val="00E9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5253C-45FB-4206-85FF-5744A566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3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904</Words>
  <Characters>5159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Южанина Николаевна</dc:creator>
  <cp:keywords/>
  <dc:description/>
  <cp:lastModifiedBy>Наталия Южанина Николаевна</cp:lastModifiedBy>
  <cp:revision>2</cp:revision>
  <dcterms:created xsi:type="dcterms:W3CDTF">2025-10-23T08:29:00Z</dcterms:created>
  <dcterms:modified xsi:type="dcterms:W3CDTF">2025-10-23T08:35:00Z</dcterms:modified>
</cp:coreProperties>
</file>