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597D439C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822000" w:rsidRPr="0082200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Автоматическое проектирование и 3D моделирование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3321ED90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C10FE5" w14:textId="77777777" w:rsidR="00822000" w:rsidRPr="00822000" w:rsidRDefault="00393596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Актуальность: </w:t>
      </w:r>
      <w:r w:rsidR="00822000"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3D-технологии активно развиваются и находят применение практически во всех сферах современной жизни — от киноиндустрии и дизайна интерьеров до инженерии и медицины. Школьники, изучающие основы трехмерного моделирования, получают полезные знания и практические навыки, необходимые для будущей профессиональной деятельности. Уже сейчас специалисты в области компьютерной графики востребованы рынком труда, а число вакансий растет ежегодно.</w:t>
      </w:r>
    </w:p>
    <w:p w14:paraId="168BBE8D" w14:textId="79DEF993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ДООП позволяет развивать технические компетенции, такие как пространственное мышление, работа с цифровыми инструментами, умение создавать виртуальные объекты и решать </w:t>
      </w:r>
      <w:proofErr w:type="spellStart"/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визуализационные</w:t>
      </w:r>
      <w:proofErr w:type="spellEnd"/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задачи. Эти навыки помогают школьникам лучше понимать современные технологии и подготовиться к работе в высокотехнологичных отраслях экономики.</w:t>
      </w:r>
    </w:p>
    <w:p w14:paraId="0A19F287" w14:textId="7A19672C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моделей в 3D-пространстве развивает творческое начало, воображение и способность воплощать идеи визуально. Это способствует развитию креативности и нестандартному мышлению, необходимых в современном мире инноваций и цифровых технологий.</w:t>
      </w:r>
    </w:p>
    <w:p w14:paraId="2079ED93" w14:textId="3B980895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Школы и образовательные учреждения постепенно внедряют элементы проектной деятельности, где ученики работают над созданием реальных проектов, связанных с дизайном и технологиями. Владение основами 3D-моделирования помогает ученикам успешно интегрироваться в подобные проектные группы и реализовывать собственные идеи.</w:t>
      </w:r>
    </w:p>
    <w:p w14:paraId="2F2A2590" w14:textId="77777777" w:rsid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Освоение современных технологий и получение практических результатов стимулирует интерес учащихся к изучению математики, физики и информатики. Программа позволяет наглядно продемонстрировать связь теории с практикой, делая обучение увлекательным и осмысленным процессом.</w:t>
      </w:r>
    </w:p>
    <w:p w14:paraId="25D75071" w14:textId="7EEFC406" w:rsidR="00393596" w:rsidRDefault="00393596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стартовый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923E382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160 часов.</w:t>
      </w:r>
    </w:p>
    <w:p w14:paraId="574D728D" w14:textId="796EB941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8220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учащиеся</w:t>
      </w:r>
      <w:r w:rsidR="00B93C18"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2000" w:rsidRPr="008220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16-18 лет </w:t>
      </w:r>
      <w:r w:rsidR="008220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МБОУ СОШ №72 г. </w:t>
      </w:r>
      <w:r w:rsidR="00B93C18"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Хабаровска без требований к знаниям и умениям.</w:t>
      </w:r>
    </w:p>
    <w:p w14:paraId="712BBBFA" w14:textId="77777777" w:rsidR="00822000" w:rsidRDefault="00822000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ДООП реализуется в сетевой форме совместно с МБОУ СОШ №72. Занятия проводятся на территории центра технического и цифрового образования «ТЕХНО-IT-куб» КГАОУ ДО РМЦ. МБОУ СОШ №72 обеспечивает посещаемость организованной группы обучающихся.</w:t>
      </w:r>
    </w:p>
    <w:p w14:paraId="79B410D9" w14:textId="6A2ABF5C" w:rsidR="00B93C18" w:rsidRPr="00B93C18" w:rsidRDefault="00393596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822000" w:rsidRPr="00822000">
        <w:rPr>
          <w:rFonts w:ascii="Times New Roman" w:eastAsia="Times New Roman" w:hAnsi="Times New Roman" w:cs="Times New Roman"/>
          <w:sz w:val="28"/>
        </w:rPr>
        <w:t>формирование начальных знаний и умений работы с 3D-моделями программами автоматизированного проектирования.</w:t>
      </w: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0CB503A7" w14:textId="77777777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  <w:t>Предметные:</w:t>
      </w:r>
    </w:p>
    <w:p w14:paraId="1759D904" w14:textId="77777777" w:rsidR="00822000" w:rsidRPr="00822000" w:rsidRDefault="00822000" w:rsidP="0082200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сформировать основные представления об истории развития 3D моделирования и о современных тенденциях в информационных технологиях; </w:t>
      </w:r>
    </w:p>
    <w:p w14:paraId="6CE71C88" w14:textId="77777777" w:rsidR="00822000" w:rsidRPr="00822000" w:rsidRDefault="00822000" w:rsidP="0082200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научить делать качественные 3D модели с помощью графических редакторов;</w:t>
      </w:r>
    </w:p>
    <w:p w14:paraId="793E8271" w14:textId="77777777" w:rsidR="00822000" w:rsidRPr="00822000" w:rsidRDefault="00822000" w:rsidP="0082200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сформировать интерес у учащихся к трехмерному моделированию;</w:t>
      </w:r>
    </w:p>
    <w:p w14:paraId="6E1F1EC3" w14:textId="77777777" w:rsidR="00822000" w:rsidRPr="00822000" w:rsidRDefault="00822000" w:rsidP="0082200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сформировать практические навыки: самостоятельно разрабатывать 3D модели по </w:t>
      </w:r>
      <w:proofErr w:type="spellStart"/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референсам</w:t>
      </w:r>
      <w:proofErr w:type="spellEnd"/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3AEC0677" w14:textId="77777777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  <w:t xml:space="preserve">Метапредметные: </w:t>
      </w:r>
    </w:p>
    <w:p w14:paraId="0BC0E52A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поддерживать самостоятельность в учебно-познавательной</w:t>
      </w: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деятельности;</w:t>
      </w:r>
    </w:p>
    <w:p w14:paraId="02243F3F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воспитывать трудолюбие, творческое отношение к работе и</w:t>
      </w: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умение планировать деятельность по реализации замысла;</w:t>
      </w:r>
    </w:p>
    <w:p w14:paraId="439B1633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формировать способности к продуктивному общению и</w:t>
      </w: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сотрудничеству со сверстниками и взрослыми в процессе творческой</w:t>
      </w: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деятельности.</w:t>
      </w:r>
    </w:p>
    <w:p w14:paraId="2FAF72DB" w14:textId="77777777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u w:val="single"/>
          <w:lang w:eastAsia="ru-RU"/>
          <w14:ligatures w14:val="none"/>
        </w:rPr>
        <w:t xml:space="preserve">Личностные: </w:t>
      </w:r>
    </w:p>
    <w:p w14:paraId="78D5FB3F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развивать способность к самореализации и целеустремлённости;</w:t>
      </w:r>
    </w:p>
    <w:p w14:paraId="441488DD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формировать активную личностную позицию;</w:t>
      </w:r>
    </w:p>
    <w:p w14:paraId="62D34C31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воспитывать ценностное отношение к собственному труду, труду других людей и его результатам;</w:t>
      </w:r>
    </w:p>
    <w:p w14:paraId="5F1EDFB2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мотивировать на достижение коллективных целей.</w:t>
      </w:r>
    </w:p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5BF54584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18">
        <w:rPr>
          <w:rFonts w:ascii="Times New Roman" w:hAnsi="Times New Roman" w:cs="Times New Roman"/>
          <w:sz w:val="28"/>
          <w:szCs w:val="28"/>
        </w:rPr>
        <w:t>ДООП «</w:t>
      </w:r>
      <w:r w:rsidR="00822000" w:rsidRPr="00822000">
        <w:rPr>
          <w:rFonts w:ascii="Times New Roman" w:hAnsi="Times New Roman" w:cs="Times New Roman"/>
          <w:sz w:val="28"/>
          <w:szCs w:val="28"/>
        </w:rPr>
        <w:t>Автоматическое проектирование и 3D моделирование</w:t>
      </w:r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03003466" w14:textId="77777777" w:rsidR="00822000" w:rsidRPr="00822000" w:rsidRDefault="00822000" w:rsidP="00822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Предметные:</w:t>
      </w:r>
    </w:p>
    <w:p w14:paraId="39E6E1BB" w14:textId="77777777" w:rsidR="00822000" w:rsidRPr="00822000" w:rsidRDefault="00822000" w:rsidP="0082200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сформированы основные представления об истории развития 3D моделирования и о современных тенденциях в информационных технологиях; </w:t>
      </w:r>
    </w:p>
    <w:p w14:paraId="696E9102" w14:textId="77777777" w:rsidR="00822000" w:rsidRPr="00822000" w:rsidRDefault="00822000" w:rsidP="0082200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умеют делать качественные 3D модели с помощью графических редакторов;</w:t>
      </w:r>
    </w:p>
    <w:p w14:paraId="51BDF4E8" w14:textId="77777777" w:rsidR="00822000" w:rsidRPr="00822000" w:rsidRDefault="00822000" w:rsidP="0082200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сформирован интерес у учащихся к трехмерному моделированию;</w:t>
      </w:r>
    </w:p>
    <w:p w14:paraId="7F6959CB" w14:textId="77777777" w:rsidR="00822000" w:rsidRPr="00822000" w:rsidRDefault="00822000" w:rsidP="0082200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сформированы практические навыки: самостоятельно разрабатывать 3D модели по </w:t>
      </w:r>
      <w:proofErr w:type="spellStart"/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референсам</w:t>
      </w:r>
      <w:proofErr w:type="spellEnd"/>
      <w:r w:rsidRPr="0082200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07A6C812" w14:textId="77777777" w:rsidR="00822000" w:rsidRPr="00822000" w:rsidRDefault="00822000" w:rsidP="00822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Метапредметные:</w:t>
      </w:r>
    </w:p>
    <w:p w14:paraId="24560FD1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продолжается формирование самостоятельности в учебно-познавательной деятельности;</w:t>
      </w:r>
    </w:p>
    <w:p w14:paraId="14A97E06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продолжается процесс воспитания трудолюбия, творческого отношения к работе и умения планировать деятельность по реализации замысла;</w:t>
      </w:r>
    </w:p>
    <w:p w14:paraId="45546F64" w14:textId="77777777" w:rsidR="00822000" w:rsidRPr="00822000" w:rsidRDefault="00822000" w:rsidP="00822000">
      <w:pPr>
        <w:numPr>
          <w:ilvl w:val="0"/>
          <w:numId w:val="4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продолжается формирование способности к продуктивному общению и сотрудничеству со сверстниками и взрослыми в процессе творческой деятельности.</w:t>
      </w:r>
    </w:p>
    <w:p w14:paraId="5342268B" w14:textId="77777777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lastRenderedPageBreak/>
        <w:t>Личностные:</w:t>
      </w:r>
    </w:p>
    <w:p w14:paraId="2BCD8CD2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развивается способность к самореализации и целеустремлённости;</w:t>
      </w:r>
    </w:p>
    <w:p w14:paraId="07A02477" w14:textId="77777777" w:rsidR="00822000" w:rsidRP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продолжается процесс формирования активной личностной позиции;</w:t>
      </w:r>
    </w:p>
    <w:p w14:paraId="5E21699C" w14:textId="77777777" w:rsidR="00822000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продолжается процесс воспитания ценностного отношения к собственному труду, труду других людей и его результатам;</w:t>
      </w:r>
    </w:p>
    <w:p w14:paraId="61544734" w14:textId="7AEE88A8" w:rsidR="00B93C18" w:rsidRDefault="00822000" w:rsidP="00822000">
      <w:pPr>
        <w:numPr>
          <w:ilvl w:val="0"/>
          <w:numId w:val="5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20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формируется мотивация на достижение коллективных целей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047AF9" w14:textId="77777777" w:rsidR="00822000" w:rsidRPr="00822000" w:rsidRDefault="00822000" w:rsidP="00822000">
      <w:pPr>
        <w:spacing w:after="0"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39F3DC84" w14:textId="5B5F9522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B93C18">
        <w:rPr>
          <w:color w:val="000000"/>
          <w:sz w:val="28"/>
          <w:szCs w:val="28"/>
        </w:rPr>
        <w:t xml:space="preserve">нкурсах, выставках, фестивалях, </w:t>
      </w:r>
      <w:r w:rsidR="00B93C18" w:rsidRPr="00B93C18">
        <w:rPr>
          <w:color w:val="000000"/>
          <w:sz w:val="28"/>
          <w:szCs w:val="28"/>
        </w:rPr>
        <w:t>итоговая защита индивидуальных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66311"/>
    <w:rsid w:val="00393596"/>
    <w:rsid w:val="006F65DC"/>
    <w:rsid w:val="00822000"/>
    <w:rsid w:val="008B2BE2"/>
    <w:rsid w:val="00B93C18"/>
    <w:rsid w:val="00D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4</cp:revision>
  <dcterms:created xsi:type="dcterms:W3CDTF">2025-10-15T01:37:00Z</dcterms:created>
  <dcterms:modified xsi:type="dcterms:W3CDTF">2025-10-23T01:28:00Z</dcterms:modified>
</cp:coreProperties>
</file>