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E8" w:rsidRPr="002F7FE8" w:rsidRDefault="00A21439" w:rsidP="002F7FE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ТИПОВОЙ ПЛАН</w:t>
      </w:r>
      <w:r w:rsidR="008A61C2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опорного центра дополнительного образования детей</w:t>
      </w:r>
      <w:r w:rsidR="002F7FE8">
        <w:rPr>
          <w:rFonts w:ascii="Times New Roman" w:hAnsi="Times New Roman" w:cs="Times New Roman"/>
          <w:sz w:val="28"/>
          <w:szCs w:val="28"/>
        </w:rPr>
        <w:t xml:space="preserve"> (МОЦ)</w:t>
      </w:r>
      <w:r>
        <w:rPr>
          <w:rFonts w:ascii="Times New Roman" w:hAnsi="Times New Roman" w:cs="Times New Roman"/>
          <w:sz w:val="28"/>
          <w:szCs w:val="28"/>
        </w:rPr>
        <w:br/>
      </w:r>
      <w:r w:rsidR="002F7FE8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___________</w:t>
      </w:r>
      <w:r w:rsidR="002F7FE8" w:rsidRPr="002F7FE8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(наименование муниципального района/городского округа)</w:t>
      </w:r>
      <w:r w:rsidR="002F7FE8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_______</w:t>
      </w:r>
    </w:p>
    <w:p w:rsidR="00812600" w:rsidRPr="002F7FE8" w:rsidRDefault="00812600" w:rsidP="002F7FE8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2"/>
        <w:gridCol w:w="5285"/>
        <w:gridCol w:w="2919"/>
        <w:gridCol w:w="3018"/>
        <w:gridCol w:w="2912"/>
      </w:tblGrid>
      <w:tr w:rsidR="002F7FE8" w:rsidTr="002F7FE8">
        <w:tc>
          <w:tcPr>
            <w:tcW w:w="652" w:type="dxa"/>
          </w:tcPr>
          <w:p w:rsidR="002F7FE8" w:rsidRDefault="002F7FE8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85" w:type="dxa"/>
          </w:tcPr>
          <w:p w:rsidR="002F7FE8" w:rsidRDefault="00FB73B0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19" w:type="dxa"/>
          </w:tcPr>
          <w:p w:rsidR="002F7FE8" w:rsidRDefault="002F7FE8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18" w:type="dxa"/>
          </w:tcPr>
          <w:p w:rsidR="002F7FE8" w:rsidRDefault="00FB73B0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2F7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:rsidR="00FB73B0" w:rsidRPr="00DB0E94" w:rsidRDefault="002F7FE8" w:rsidP="00DB0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r w:rsidR="00370304" w:rsidRPr="00DB0E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о выполнении</w:t>
            </w:r>
            <w:r w:rsidR="00DB0E94">
              <w:rPr>
                <w:rFonts w:ascii="Times New Roman" w:hAnsi="Times New Roman" w:cs="Times New Roman"/>
                <w:sz w:val="28"/>
                <w:szCs w:val="28"/>
              </w:rPr>
              <w:t xml:space="preserve">  /</w:t>
            </w:r>
            <w:r w:rsidR="00DB0E94" w:rsidRPr="00DB0E94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  <w:r w:rsidR="00DB0E94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</w:p>
        </w:tc>
      </w:tr>
      <w:tr w:rsidR="009D63B6" w:rsidTr="005D124C">
        <w:tc>
          <w:tcPr>
            <w:tcW w:w="14786" w:type="dxa"/>
            <w:gridSpan w:val="5"/>
          </w:tcPr>
          <w:p w:rsidR="009D63B6" w:rsidRPr="00DB0E94" w:rsidRDefault="00223484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D63B6" w:rsidRPr="00DB0E94"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8A61C2" w:rsidTr="005D124C">
        <w:tc>
          <w:tcPr>
            <w:tcW w:w="652" w:type="dxa"/>
            <w:vMerge w:val="restart"/>
          </w:tcPr>
          <w:p w:rsidR="008A61C2" w:rsidRDefault="008A61C2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4" w:type="dxa"/>
            <w:gridSpan w:val="4"/>
          </w:tcPr>
          <w:p w:rsidR="008A61C2" w:rsidRPr="00DB0E94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нормативно-правовой базы для функционирования МОЦ:</w:t>
            </w:r>
          </w:p>
        </w:tc>
      </w:tr>
      <w:tr w:rsidR="008A61C2" w:rsidTr="002F7FE8">
        <w:tc>
          <w:tcPr>
            <w:tcW w:w="652" w:type="dxa"/>
            <w:vMerge/>
          </w:tcPr>
          <w:p w:rsidR="008A61C2" w:rsidRDefault="008A61C2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8A61C2" w:rsidRDefault="008A61C2" w:rsidP="00E91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сотруднич</w:t>
            </w: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>стве с краевым государственным авт</w:t>
            </w: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>номным образовательным учреждением дополнительного образования "Центр развития творчества детей (Региональный модельный центр дополнительного обр</w:t>
            </w: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>зования детей Хабаровского края)" (далее - РМЦ)</w:t>
            </w:r>
          </w:p>
        </w:tc>
        <w:tc>
          <w:tcPr>
            <w:tcW w:w="2919" w:type="dxa"/>
          </w:tcPr>
          <w:p w:rsidR="008A61C2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A61C2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A61C2" w:rsidRPr="00DB0E94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B6" w:rsidTr="002F7FE8">
        <w:tc>
          <w:tcPr>
            <w:tcW w:w="652" w:type="dxa"/>
          </w:tcPr>
          <w:p w:rsidR="009D63B6" w:rsidRDefault="009D63B6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9D63B6" w:rsidRDefault="008A61C2" w:rsidP="00E91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положения о </w:t>
            </w:r>
            <w:r w:rsidR="00584CA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>МОЦ</w:t>
            </w:r>
          </w:p>
        </w:tc>
        <w:tc>
          <w:tcPr>
            <w:tcW w:w="2919" w:type="dxa"/>
          </w:tcPr>
          <w:p w:rsidR="009D63B6" w:rsidRDefault="009D63B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9D63B6" w:rsidRDefault="009D63B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D63B6" w:rsidRPr="00DB0E94" w:rsidRDefault="009D63B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1C2" w:rsidTr="002F7FE8">
        <w:tc>
          <w:tcPr>
            <w:tcW w:w="652" w:type="dxa"/>
          </w:tcPr>
          <w:p w:rsidR="008A61C2" w:rsidRDefault="008A61C2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8A61C2" w:rsidRPr="008A61C2" w:rsidRDefault="008A61C2" w:rsidP="00E91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МОЦ</w:t>
            </w:r>
          </w:p>
        </w:tc>
        <w:tc>
          <w:tcPr>
            <w:tcW w:w="2919" w:type="dxa"/>
          </w:tcPr>
          <w:p w:rsidR="008A61C2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A61C2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A61C2" w:rsidRPr="00DB0E94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1C2" w:rsidTr="002F7FE8">
        <w:tc>
          <w:tcPr>
            <w:tcW w:w="652" w:type="dxa"/>
          </w:tcPr>
          <w:p w:rsidR="008A61C2" w:rsidRDefault="008A61C2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8A61C2" w:rsidRPr="00E9147D" w:rsidRDefault="008A61C2" w:rsidP="00E91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должностные и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 xml:space="preserve">струкции с учетом функционала МОЦ </w:t>
            </w:r>
          </w:p>
        </w:tc>
        <w:tc>
          <w:tcPr>
            <w:tcW w:w="2919" w:type="dxa"/>
          </w:tcPr>
          <w:p w:rsidR="008A61C2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A61C2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A61C2" w:rsidRPr="00DB0E94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1C2" w:rsidTr="002F7FE8">
        <w:tc>
          <w:tcPr>
            <w:tcW w:w="652" w:type="dxa"/>
          </w:tcPr>
          <w:p w:rsidR="008A61C2" w:rsidRDefault="008A61C2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8A61C2" w:rsidRPr="00E9147D" w:rsidRDefault="005D124C" w:rsidP="00E91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сотруднич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стве с образовательными и научными о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ганизациями, организациями, частными организациями</w:t>
            </w:r>
          </w:p>
        </w:tc>
        <w:tc>
          <w:tcPr>
            <w:tcW w:w="2919" w:type="dxa"/>
          </w:tcPr>
          <w:p w:rsidR="008A61C2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A61C2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A61C2" w:rsidRPr="00DB0E94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1C2" w:rsidTr="002F7FE8">
        <w:tc>
          <w:tcPr>
            <w:tcW w:w="652" w:type="dxa"/>
          </w:tcPr>
          <w:p w:rsidR="008A61C2" w:rsidRDefault="008A61C2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8A61C2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8A61C2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A61C2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A61C2" w:rsidRPr="00DB0E94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B6" w:rsidTr="005D124C">
        <w:tc>
          <w:tcPr>
            <w:tcW w:w="14786" w:type="dxa"/>
            <w:gridSpan w:val="5"/>
          </w:tcPr>
          <w:p w:rsidR="009D63B6" w:rsidRPr="00DB0E94" w:rsidRDefault="00223484" w:rsidP="002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. Организационно-методическая деятельность</w:t>
            </w:r>
          </w:p>
        </w:tc>
      </w:tr>
      <w:tr w:rsidR="002F7FE8" w:rsidTr="002F7FE8">
        <w:tc>
          <w:tcPr>
            <w:tcW w:w="652" w:type="dxa"/>
          </w:tcPr>
          <w:p w:rsidR="002F7FE8" w:rsidRDefault="002F7FE8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2F7FE8" w:rsidRDefault="00370304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интеллектуальных партн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бизнес-партнеров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иных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по реализации приорите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проекта </w:t>
            </w:r>
            <w:r w:rsidRPr="00370304">
              <w:rPr>
                <w:rFonts w:ascii="Times New Roman" w:hAnsi="Times New Roman" w:cs="Times New Roman"/>
                <w:sz w:val="28"/>
                <w:szCs w:val="28"/>
              </w:rPr>
              <w:t>"Доступное дополнительное образование для детей"</w:t>
            </w:r>
          </w:p>
        </w:tc>
        <w:tc>
          <w:tcPr>
            <w:tcW w:w="2919" w:type="dxa"/>
          </w:tcPr>
          <w:p w:rsidR="002F7FE8" w:rsidRDefault="002F7FE8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2F7FE8" w:rsidRDefault="002F7FE8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F7FE8" w:rsidRPr="00DB0E94" w:rsidRDefault="002F7FE8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56" w:rsidTr="002F7FE8">
        <w:tc>
          <w:tcPr>
            <w:tcW w:w="652" w:type="dxa"/>
          </w:tcPr>
          <w:p w:rsidR="002A4E56" w:rsidRDefault="002A4E56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2A4E56" w:rsidRDefault="00EF3E23" w:rsidP="00614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независимой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оценки качества образовательной деятельности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дополнительного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детей,</w:t>
            </w:r>
            <w:r w:rsidR="00614767"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реализующих дополнительные общеобр</w:t>
            </w:r>
            <w:r w:rsidR="006147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4767">
              <w:rPr>
                <w:rFonts w:ascii="Times New Roman" w:hAnsi="Times New Roman" w:cs="Times New Roman"/>
                <w:sz w:val="28"/>
                <w:szCs w:val="28"/>
              </w:rPr>
              <w:t>зовательные программы на территории муниципалитета</w:t>
            </w:r>
          </w:p>
        </w:tc>
        <w:tc>
          <w:tcPr>
            <w:tcW w:w="2919" w:type="dxa"/>
          </w:tcPr>
          <w:p w:rsidR="002A4E56" w:rsidRDefault="002A4E5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2A4E56" w:rsidRDefault="002A4E5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4E56" w:rsidRPr="00DB0E94" w:rsidRDefault="002A4E5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56" w:rsidTr="002F7FE8">
        <w:tc>
          <w:tcPr>
            <w:tcW w:w="652" w:type="dxa"/>
          </w:tcPr>
          <w:p w:rsidR="002A4E56" w:rsidRDefault="002A4E56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2A4E56" w:rsidRDefault="00611FD1" w:rsidP="0068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683090"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683090">
              <w:rPr>
                <w:rFonts w:ascii="Times New Roman" w:hAnsi="Times New Roman" w:cs="Times New Roman"/>
                <w:sz w:val="28"/>
                <w:szCs w:val="28"/>
              </w:rPr>
              <w:t>ежегодного м</w:t>
            </w:r>
            <w:r w:rsidR="006830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3090">
              <w:rPr>
                <w:rFonts w:ascii="Times New Roman" w:hAnsi="Times New Roman" w:cs="Times New Roman"/>
                <w:sz w:val="28"/>
                <w:szCs w:val="28"/>
              </w:rPr>
              <w:t>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090">
              <w:rPr>
                <w:rFonts w:ascii="Times New Roman" w:hAnsi="Times New Roman" w:cs="Times New Roman"/>
                <w:sz w:val="28"/>
                <w:szCs w:val="28"/>
              </w:rPr>
              <w:t xml:space="preserve">РМЦ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приорите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проекта на территории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тета</w:t>
            </w:r>
            <w:r w:rsidR="006830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19" w:type="dxa"/>
          </w:tcPr>
          <w:p w:rsidR="002A4E56" w:rsidRDefault="002A4E5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2A4E56" w:rsidRDefault="002A4E5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4E56" w:rsidRPr="00DB0E94" w:rsidRDefault="002A4E5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E80" w:rsidTr="002F7FE8">
        <w:tc>
          <w:tcPr>
            <w:tcW w:w="652" w:type="dxa"/>
          </w:tcPr>
          <w:p w:rsidR="00192E80" w:rsidRDefault="00192E80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192E80" w:rsidRPr="00E9147D" w:rsidRDefault="00192E8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Проведение конкурсных и иных мер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приятий для обучающихся и педагогов системы дополнительного образования детей</w:t>
            </w:r>
          </w:p>
        </w:tc>
        <w:tc>
          <w:tcPr>
            <w:tcW w:w="2919" w:type="dxa"/>
          </w:tcPr>
          <w:p w:rsidR="00192E80" w:rsidRDefault="00192E8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192E80" w:rsidRDefault="00192E8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92E80" w:rsidRPr="00DB0E94" w:rsidRDefault="00192E8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D1" w:rsidTr="002F7FE8">
        <w:tc>
          <w:tcPr>
            <w:tcW w:w="652" w:type="dxa"/>
          </w:tcPr>
          <w:p w:rsidR="00611FD1" w:rsidRDefault="00611FD1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611FD1" w:rsidRPr="00E9147D" w:rsidRDefault="00192E8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Содействие участию в ко</w:t>
            </w:r>
            <w:r w:rsidR="008B5795" w:rsidRPr="00E9147D">
              <w:rPr>
                <w:rFonts w:ascii="Times New Roman" w:hAnsi="Times New Roman" w:cs="Times New Roman"/>
                <w:sz w:val="28"/>
                <w:szCs w:val="28"/>
              </w:rPr>
              <w:t xml:space="preserve">нкурсах и иных мероприятиях 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обучающихся и педагогов системы дополнительного образования детей</w:t>
            </w:r>
            <w:r w:rsidR="00584CAD" w:rsidRPr="00E9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29D" w:rsidRPr="00E9147D">
              <w:rPr>
                <w:rFonts w:ascii="Times New Roman" w:hAnsi="Times New Roman" w:cs="Times New Roman"/>
                <w:sz w:val="28"/>
                <w:szCs w:val="28"/>
              </w:rPr>
              <w:t>(согласно плану РМЦ)</w:t>
            </w:r>
          </w:p>
        </w:tc>
        <w:tc>
          <w:tcPr>
            <w:tcW w:w="2919" w:type="dxa"/>
          </w:tcPr>
          <w:p w:rsidR="00611FD1" w:rsidRDefault="00611FD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611FD1" w:rsidRDefault="00611FD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1FD1" w:rsidRPr="00DB0E94" w:rsidRDefault="00611FD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D1" w:rsidTr="002F7FE8">
        <w:tc>
          <w:tcPr>
            <w:tcW w:w="652" w:type="dxa"/>
          </w:tcPr>
          <w:p w:rsidR="00611FD1" w:rsidRDefault="00611FD1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611FD1" w:rsidRPr="00E9147D" w:rsidRDefault="00192E8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Формирование банка лучших дополн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тельных общеобразовательных программ и инновационных практик:</w:t>
            </w:r>
          </w:p>
          <w:p w:rsidR="00192E80" w:rsidRPr="00E9147D" w:rsidRDefault="00192E8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- сетевого взаимодействия;</w:t>
            </w:r>
          </w:p>
          <w:p w:rsidR="00192E80" w:rsidRPr="00E9147D" w:rsidRDefault="00192E8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- модульных программ для сельской местности;</w:t>
            </w:r>
          </w:p>
          <w:p w:rsidR="00192E80" w:rsidRPr="00E9147D" w:rsidRDefault="00192E8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- вовлечения детей, находящихся в тру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ной жизненной ситуации;</w:t>
            </w:r>
          </w:p>
          <w:p w:rsidR="00192E80" w:rsidRPr="00E9147D" w:rsidRDefault="00192E8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- организации летнего отдыха и провед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83090" w:rsidRPr="00E91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заочных школ</w:t>
            </w:r>
          </w:p>
        </w:tc>
        <w:tc>
          <w:tcPr>
            <w:tcW w:w="2919" w:type="dxa"/>
          </w:tcPr>
          <w:p w:rsidR="00611FD1" w:rsidRDefault="00611FD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611FD1" w:rsidRDefault="00611FD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1FD1" w:rsidRPr="00DB0E94" w:rsidRDefault="00611FD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D1" w:rsidTr="002F7FE8">
        <w:tc>
          <w:tcPr>
            <w:tcW w:w="652" w:type="dxa"/>
          </w:tcPr>
          <w:p w:rsidR="00611FD1" w:rsidRDefault="00611FD1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611FD1" w:rsidRPr="00E9147D" w:rsidRDefault="006317D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семинаров для руководителей и педагогов дополнител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ного образования детей организаций д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образования:</w:t>
            </w:r>
          </w:p>
          <w:p w:rsidR="006317D2" w:rsidRPr="00E9147D" w:rsidRDefault="006317D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- информирование о ходе реализации Приоритетного проекта;</w:t>
            </w:r>
          </w:p>
          <w:p w:rsidR="00584CAD" w:rsidRPr="00E9147D" w:rsidRDefault="006317D2" w:rsidP="00FF7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- освещение деятельности МОЦ ДОД;</w:t>
            </w:r>
          </w:p>
          <w:p w:rsidR="006317D2" w:rsidRPr="00E9147D" w:rsidRDefault="00584CAD" w:rsidP="00FF7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- др.</w:t>
            </w:r>
            <w:r w:rsidR="00F10665" w:rsidRPr="00E9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9" w:type="dxa"/>
          </w:tcPr>
          <w:p w:rsidR="00611FD1" w:rsidRDefault="00611FD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611FD1" w:rsidRDefault="00611FD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1FD1" w:rsidRPr="00DB0E94" w:rsidRDefault="00611FD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665" w:rsidTr="002F7FE8">
        <w:tc>
          <w:tcPr>
            <w:tcW w:w="652" w:type="dxa"/>
          </w:tcPr>
          <w:p w:rsidR="00F10665" w:rsidRDefault="00F10665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F10665" w:rsidRPr="00E9147D" w:rsidRDefault="00F10665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Проведение «инвентаризации» организ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ций дополнительного образования</w:t>
            </w:r>
            <w:r w:rsidR="00860EDD" w:rsidRPr="00E9147D">
              <w:rPr>
                <w:rFonts w:ascii="Times New Roman" w:hAnsi="Times New Roman" w:cs="Times New Roman"/>
                <w:sz w:val="28"/>
                <w:szCs w:val="28"/>
              </w:rPr>
              <w:t xml:space="preserve"> мун</w:t>
            </w:r>
            <w:r w:rsidR="00860EDD" w:rsidRPr="00E914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60EDD" w:rsidRPr="00E9147D">
              <w:rPr>
                <w:rFonts w:ascii="Times New Roman" w:hAnsi="Times New Roman" w:cs="Times New Roman"/>
                <w:sz w:val="28"/>
                <w:szCs w:val="28"/>
              </w:rPr>
              <w:t>ципалитета</w:t>
            </w:r>
          </w:p>
        </w:tc>
        <w:tc>
          <w:tcPr>
            <w:tcW w:w="2919" w:type="dxa"/>
          </w:tcPr>
          <w:p w:rsidR="00F10665" w:rsidRDefault="00F10665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F10665" w:rsidRDefault="00F10665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10665" w:rsidRPr="00DB0E94" w:rsidRDefault="00F10665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51" w:rsidTr="002F7FE8">
        <w:tc>
          <w:tcPr>
            <w:tcW w:w="652" w:type="dxa"/>
          </w:tcPr>
          <w:p w:rsidR="004E6251" w:rsidRDefault="004E6251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4E6251" w:rsidRPr="00E9147D" w:rsidRDefault="00584CAD" w:rsidP="00584C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методистов, руков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>дителей организаций дополнительного образова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ния в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 xml:space="preserve"> кур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сах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кации,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 xml:space="preserve">семинарах, 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>стажи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ровках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>гласно плану деятельности РМЦ)</w:t>
            </w:r>
          </w:p>
        </w:tc>
        <w:tc>
          <w:tcPr>
            <w:tcW w:w="2919" w:type="dxa"/>
          </w:tcPr>
          <w:p w:rsidR="004E6251" w:rsidRDefault="004E625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4E6251" w:rsidRDefault="004E625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6251" w:rsidRPr="00DB0E94" w:rsidRDefault="004E625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57" w:rsidTr="005D124C">
        <w:tc>
          <w:tcPr>
            <w:tcW w:w="14786" w:type="dxa"/>
            <w:gridSpan w:val="5"/>
          </w:tcPr>
          <w:p w:rsidR="006A3457" w:rsidRPr="00DB0E94" w:rsidRDefault="006A3457" w:rsidP="006A3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. Кадровое обеспечение</w:t>
            </w:r>
          </w:p>
        </w:tc>
      </w:tr>
      <w:tr w:rsidR="002A4E56" w:rsidTr="002F7FE8">
        <w:tc>
          <w:tcPr>
            <w:tcW w:w="652" w:type="dxa"/>
          </w:tcPr>
          <w:p w:rsidR="002A4E56" w:rsidRDefault="002A4E56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2A4E56" w:rsidRPr="005A1215" w:rsidRDefault="002A4E56" w:rsidP="003827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19" w:type="dxa"/>
          </w:tcPr>
          <w:p w:rsidR="002A4E56" w:rsidRDefault="002A4E5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2A4E56" w:rsidRDefault="002A4E5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4E56" w:rsidRPr="00DB0E94" w:rsidRDefault="002A4E5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56" w:rsidTr="002F7FE8">
        <w:tc>
          <w:tcPr>
            <w:tcW w:w="652" w:type="dxa"/>
          </w:tcPr>
          <w:p w:rsidR="002A4E56" w:rsidRDefault="002A4E56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2A4E56" w:rsidRDefault="002A4E5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2A4E56" w:rsidRDefault="002A4E5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2A4E56" w:rsidRDefault="002A4E5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4E56" w:rsidRPr="00DB0E94" w:rsidRDefault="002A4E5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57" w:rsidTr="002F7FE8">
        <w:tc>
          <w:tcPr>
            <w:tcW w:w="652" w:type="dxa"/>
          </w:tcPr>
          <w:p w:rsidR="006A3457" w:rsidRDefault="006A3457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6A3457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A3457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6A3457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A3457" w:rsidRPr="00DB0E94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57" w:rsidTr="005D124C">
        <w:tc>
          <w:tcPr>
            <w:tcW w:w="14786" w:type="dxa"/>
            <w:gridSpan w:val="5"/>
          </w:tcPr>
          <w:p w:rsidR="006A3457" w:rsidRPr="00DB0E94" w:rsidRDefault="006A3457" w:rsidP="006A3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. Обеспечение информационной поддержки</w:t>
            </w:r>
          </w:p>
        </w:tc>
      </w:tr>
      <w:tr w:rsidR="006A3457" w:rsidTr="002F7FE8">
        <w:tc>
          <w:tcPr>
            <w:tcW w:w="652" w:type="dxa"/>
          </w:tcPr>
          <w:p w:rsidR="006A3457" w:rsidRDefault="006A3457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6A3457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медиа-плана МОЦ</w:t>
            </w:r>
            <w:r w:rsidR="007A754D">
              <w:rPr>
                <w:rFonts w:ascii="Times New Roman" w:hAnsi="Times New Roman" w:cs="Times New Roman"/>
                <w:sz w:val="28"/>
                <w:szCs w:val="28"/>
              </w:rPr>
              <w:t xml:space="preserve"> и ра</w:t>
            </w:r>
            <w:r w:rsidR="007A75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A754D">
              <w:rPr>
                <w:rFonts w:ascii="Times New Roman" w:hAnsi="Times New Roman" w:cs="Times New Roman"/>
                <w:sz w:val="28"/>
                <w:szCs w:val="28"/>
              </w:rPr>
              <w:t>мещение его на сайте учреждения</w:t>
            </w:r>
          </w:p>
          <w:p w:rsidR="003632B9" w:rsidRPr="003632B9" w:rsidRDefault="003632B9" w:rsidP="00382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9" w:type="dxa"/>
          </w:tcPr>
          <w:p w:rsidR="006A3457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6A3457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A3457" w:rsidRPr="00DB0E94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57" w:rsidTr="002F7FE8">
        <w:tc>
          <w:tcPr>
            <w:tcW w:w="652" w:type="dxa"/>
          </w:tcPr>
          <w:p w:rsidR="006A3457" w:rsidRDefault="006A3457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6A3457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Содержательное наполнение муниц</w:t>
            </w: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пального сегмента общедоступного Нав</w:t>
            </w: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гатора дополнительного образования (информационного портала РМЦ)</w:t>
            </w:r>
          </w:p>
        </w:tc>
        <w:tc>
          <w:tcPr>
            <w:tcW w:w="2919" w:type="dxa"/>
          </w:tcPr>
          <w:p w:rsidR="006A3457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6A3457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A3457" w:rsidRPr="00DB0E94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57" w:rsidTr="002F7FE8">
        <w:tc>
          <w:tcPr>
            <w:tcW w:w="652" w:type="dxa"/>
          </w:tcPr>
          <w:p w:rsidR="006A3457" w:rsidRDefault="006A3457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6A3457" w:rsidRPr="00DB0E94" w:rsidRDefault="000042CF" w:rsidP="0026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для наполнения раздела о деятельности МОЦ на сайте </w:t>
            </w:r>
            <w:bookmarkStart w:id="0" w:name="_GoBack"/>
            <w:r w:rsidR="00DB0E94" w:rsidRPr="008F2C2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учреждения, </w:t>
            </w:r>
            <w:r w:rsidRPr="008F2C2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67AC1" w:rsidRPr="008F2C27"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</w:rPr>
              <w:t>(наименование м</w:t>
            </w:r>
            <w:r w:rsidR="00267AC1" w:rsidRPr="008F2C27"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</w:rPr>
              <w:t>у</w:t>
            </w:r>
            <w:r w:rsidR="00267AC1" w:rsidRPr="008F2C27"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</w:rPr>
              <w:t>ниципального района/городского округа)</w:t>
            </w:r>
            <w:r w:rsidR="00DB0E94" w:rsidRPr="008F2C27"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</w:rPr>
              <w:t>………….</w:t>
            </w:r>
            <w:bookmarkEnd w:id="0"/>
          </w:p>
        </w:tc>
        <w:tc>
          <w:tcPr>
            <w:tcW w:w="2919" w:type="dxa"/>
          </w:tcPr>
          <w:p w:rsidR="006A3457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6A3457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A3457" w:rsidRPr="00DB0E94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57" w:rsidTr="002F7FE8">
        <w:tc>
          <w:tcPr>
            <w:tcW w:w="652" w:type="dxa"/>
          </w:tcPr>
          <w:p w:rsidR="006A3457" w:rsidRDefault="006A3457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6A3457" w:rsidRDefault="00F5196C" w:rsidP="00F5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МОЦ информации о мероприятиях, конкурсах, событиях</w:t>
            </w:r>
          </w:p>
        </w:tc>
        <w:tc>
          <w:tcPr>
            <w:tcW w:w="2919" w:type="dxa"/>
          </w:tcPr>
          <w:p w:rsidR="006A3457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6A3457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A3457" w:rsidRPr="00DB0E94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57" w:rsidTr="002F7FE8">
        <w:tc>
          <w:tcPr>
            <w:tcW w:w="652" w:type="dxa"/>
          </w:tcPr>
          <w:p w:rsidR="006A3457" w:rsidRDefault="006A3457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6A3457" w:rsidRPr="00E9147D" w:rsidRDefault="00F5196C" w:rsidP="00F5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раздела на сайте для методистов и педагогов</w:t>
            </w:r>
          </w:p>
        </w:tc>
        <w:tc>
          <w:tcPr>
            <w:tcW w:w="2919" w:type="dxa"/>
          </w:tcPr>
          <w:p w:rsidR="006A3457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6A3457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A3457" w:rsidRPr="00DB0E94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6C" w:rsidTr="002F7FE8">
        <w:tc>
          <w:tcPr>
            <w:tcW w:w="652" w:type="dxa"/>
          </w:tcPr>
          <w:p w:rsidR="00F5196C" w:rsidRDefault="00F5196C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F5196C" w:rsidRPr="00E9147D" w:rsidRDefault="00BF16F3" w:rsidP="00F5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работы в образовательных организациях, средствах массовой информации, информационно-телекоммуникационной сети «Интернет», на сайте, стендах по информированию семей о реализации проекта по персон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фицированному финан</w:t>
            </w:r>
            <w:r w:rsidR="001003AE" w:rsidRPr="00E9147D">
              <w:rPr>
                <w:rFonts w:ascii="Times New Roman" w:hAnsi="Times New Roman" w:cs="Times New Roman"/>
                <w:sz w:val="28"/>
                <w:szCs w:val="28"/>
              </w:rPr>
              <w:t>сированию допо</w:t>
            </w:r>
            <w:r w:rsidR="001003AE" w:rsidRPr="00E9147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003AE" w:rsidRPr="00E9147D">
              <w:rPr>
                <w:rFonts w:ascii="Times New Roman" w:hAnsi="Times New Roman" w:cs="Times New Roman"/>
                <w:sz w:val="28"/>
                <w:szCs w:val="28"/>
              </w:rPr>
              <w:t>нительного образования детей</w:t>
            </w:r>
          </w:p>
        </w:tc>
        <w:tc>
          <w:tcPr>
            <w:tcW w:w="2919" w:type="dxa"/>
          </w:tcPr>
          <w:p w:rsidR="00F5196C" w:rsidRDefault="00F5196C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F5196C" w:rsidRDefault="00F5196C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5196C" w:rsidRPr="00DB0E94" w:rsidRDefault="00F5196C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57" w:rsidTr="002F7FE8">
        <w:tc>
          <w:tcPr>
            <w:tcW w:w="652" w:type="dxa"/>
          </w:tcPr>
          <w:p w:rsidR="006A3457" w:rsidRDefault="006A3457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6A3457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A3457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6A3457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A3457" w:rsidRPr="00DB0E94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E8" w:rsidTr="002F7FE8">
        <w:tc>
          <w:tcPr>
            <w:tcW w:w="652" w:type="dxa"/>
          </w:tcPr>
          <w:p w:rsidR="002F7FE8" w:rsidRDefault="002F7FE8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2F7FE8" w:rsidRDefault="002F7FE8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2F7FE8" w:rsidRDefault="002F7FE8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2F7FE8" w:rsidRDefault="002F7FE8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F7FE8" w:rsidRPr="00DB0E94" w:rsidRDefault="002F7FE8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439" w:rsidRPr="00A21439" w:rsidRDefault="00A21439" w:rsidP="00A214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1439" w:rsidRPr="00A21439" w:rsidSect="006A3457">
      <w:headerReference w:type="default" r:id="rId8"/>
      <w:headerReference w:type="first" r:id="rId9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47" w:rsidRDefault="00440D47" w:rsidP="00A21439">
      <w:pPr>
        <w:spacing w:after="0" w:line="240" w:lineRule="auto"/>
      </w:pPr>
      <w:r>
        <w:separator/>
      </w:r>
    </w:p>
  </w:endnote>
  <w:endnote w:type="continuationSeparator" w:id="0">
    <w:p w:rsidR="00440D47" w:rsidRDefault="00440D47" w:rsidP="00A2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47" w:rsidRDefault="00440D47" w:rsidP="00A21439">
      <w:pPr>
        <w:spacing w:after="0" w:line="240" w:lineRule="auto"/>
      </w:pPr>
      <w:r>
        <w:separator/>
      </w:r>
    </w:p>
  </w:footnote>
  <w:footnote w:type="continuationSeparator" w:id="0">
    <w:p w:rsidR="00440D47" w:rsidRDefault="00440D47" w:rsidP="00A2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230284"/>
      <w:docPartObj>
        <w:docPartGallery w:val="Page Numbers (Top of Page)"/>
        <w:docPartUnique/>
      </w:docPartObj>
    </w:sdtPr>
    <w:sdtEndPr/>
    <w:sdtContent>
      <w:p w:rsidR="00440D47" w:rsidRDefault="00440D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C27">
          <w:rPr>
            <w:noProof/>
          </w:rPr>
          <w:t>2</w:t>
        </w:r>
        <w:r>
          <w:fldChar w:fldCharType="end"/>
        </w:r>
      </w:p>
    </w:sdtContent>
  </w:sdt>
  <w:p w:rsidR="00440D47" w:rsidRPr="00A21439" w:rsidRDefault="00440D47" w:rsidP="00A21439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D47" w:rsidRPr="006A3457" w:rsidRDefault="00440D47" w:rsidP="006A3457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1F"/>
    <w:rsid w:val="000042CF"/>
    <w:rsid w:val="001003AE"/>
    <w:rsid w:val="00120FF9"/>
    <w:rsid w:val="00192E80"/>
    <w:rsid w:val="001E129D"/>
    <w:rsid w:val="00223484"/>
    <w:rsid w:val="00267AC1"/>
    <w:rsid w:val="002A4E56"/>
    <w:rsid w:val="002F6D50"/>
    <w:rsid w:val="002F7FE8"/>
    <w:rsid w:val="003632B9"/>
    <w:rsid w:val="00370304"/>
    <w:rsid w:val="0038276C"/>
    <w:rsid w:val="00440D47"/>
    <w:rsid w:val="004661D6"/>
    <w:rsid w:val="004D6E87"/>
    <w:rsid w:val="004E6251"/>
    <w:rsid w:val="004F6BE5"/>
    <w:rsid w:val="00584CAD"/>
    <w:rsid w:val="005A1215"/>
    <w:rsid w:val="005D124C"/>
    <w:rsid w:val="006016C7"/>
    <w:rsid w:val="00611FD1"/>
    <w:rsid w:val="00614767"/>
    <w:rsid w:val="006317D2"/>
    <w:rsid w:val="00647B59"/>
    <w:rsid w:val="00660B3B"/>
    <w:rsid w:val="00683090"/>
    <w:rsid w:val="006A3457"/>
    <w:rsid w:val="00773143"/>
    <w:rsid w:val="00794C95"/>
    <w:rsid w:val="007A754D"/>
    <w:rsid w:val="007C3383"/>
    <w:rsid w:val="00812600"/>
    <w:rsid w:val="00846C1F"/>
    <w:rsid w:val="00860EDD"/>
    <w:rsid w:val="00871113"/>
    <w:rsid w:val="008A4B08"/>
    <w:rsid w:val="008A61C2"/>
    <w:rsid w:val="008B5795"/>
    <w:rsid w:val="008F2C27"/>
    <w:rsid w:val="00982E79"/>
    <w:rsid w:val="009A17D2"/>
    <w:rsid w:val="009D50C6"/>
    <w:rsid w:val="009D63B6"/>
    <w:rsid w:val="00A21439"/>
    <w:rsid w:val="00BF16F3"/>
    <w:rsid w:val="00C30154"/>
    <w:rsid w:val="00C53662"/>
    <w:rsid w:val="00CB5D92"/>
    <w:rsid w:val="00DB0E94"/>
    <w:rsid w:val="00E9147D"/>
    <w:rsid w:val="00EF3E23"/>
    <w:rsid w:val="00F10665"/>
    <w:rsid w:val="00F5196C"/>
    <w:rsid w:val="00F60A00"/>
    <w:rsid w:val="00F66BC9"/>
    <w:rsid w:val="00FB73B0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439"/>
  </w:style>
  <w:style w:type="paragraph" w:styleId="a5">
    <w:name w:val="footer"/>
    <w:basedOn w:val="a"/>
    <w:link w:val="a6"/>
    <w:uiPriority w:val="99"/>
    <w:unhideWhenUsed/>
    <w:rsid w:val="00A2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439"/>
  </w:style>
  <w:style w:type="table" w:styleId="a7">
    <w:name w:val="Table Grid"/>
    <w:basedOn w:val="a1"/>
    <w:uiPriority w:val="59"/>
    <w:rsid w:val="002F7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439"/>
  </w:style>
  <w:style w:type="paragraph" w:styleId="a5">
    <w:name w:val="footer"/>
    <w:basedOn w:val="a"/>
    <w:link w:val="a6"/>
    <w:uiPriority w:val="99"/>
    <w:unhideWhenUsed/>
    <w:rsid w:val="00A2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439"/>
  </w:style>
  <w:style w:type="table" w:styleId="a7">
    <w:name w:val="Table Grid"/>
    <w:basedOn w:val="a1"/>
    <w:uiPriority w:val="59"/>
    <w:rsid w:val="002F7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C760-ABDC-4056-ADE8-BE172DFC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Прихожан Татьяна Владимировна</dc:creator>
  <cp:keywords/>
  <dc:description/>
  <cp:lastModifiedBy>Бурая Наталья Юрьевна</cp:lastModifiedBy>
  <cp:revision>48</cp:revision>
  <dcterms:created xsi:type="dcterms:W3CDTF">2018-07-18T04:37:00Z</dcterms:created>
  <dcterms:modified xsi:type="dcterms:W3CDTF">2018-10-03T05:51:00Z</dcterms:modified>
</cp:coreProperties>
</file>