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80" w:rightFromText="180" w:vertAnchor="page" w:horzAnchor="margin" w:tblpY="14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42F2" w:rsidRPr="006242A4" w:rsidTr="00CC3951">
        <w:tc>
          <w:tcPr>
            <w:tcW w:w="4785" w:type="dxa"/>
          </w:tcPr>
          <w:p w:rsidR="00AC42F2" w:rsidRPr="006242A4" w:rsidRDefault="00AC42F2" w:rsidP="00CC3951">
            <w:pPr>
              <w:jc w:val="center"/>
              <w:outlineLvl w:val="1"/>
              <w:rPr>
                <w:rFonts w:ascii="Times New Roman" w:eastAsia="Times New Roman" w:hAnsi="Times New Roman" w:cs="Times New Roman"/>
                <w:b/>
                <w:bCs/>
                <w:color w:val="000000" w:themeColor="text1"/>
                <w:sz w:val="28"/>
                <w:szCs w:val="28"/>
                <w:lang w:eastAsia="ru-RU"/>
              </w:rPr>
            </w:pPr>
          </w:p>
        </w:tc>
        <w:tc>
          <w:tcPr>
            <w:tcW w:w="4786" w:type="dxa"/>
          </w:tcPr>
          <w:p w:rsidR="00AC42F2" w:rsidRPr="006242A4" w:rsidRDefault="00653469" w:rsidP="00CC3951">
            <w:pPr>
              <w:jc w:val="center"/>
              <w:outlineLvl w:val="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УТВЕРЖДЕНО</w:t>
            </w:r>
          </w:p>
          <w:p w:rsidR="00AC42F2" w:rsidRPr="006242A4" w:rsidRDefault="00AC42F2" w:rsidP="00CC3951">
            <w:pPr>
              <w:jc w:val="center"/>
              <w:outlineLvl w:val="1"/>
              <w:rPr>
                <w:rFonts w:ascii="Times New Roman" w:eastAsia="Times New Roman" w:hAnsi="Times New Roman" w:cs="Times New Roman"/>
                <w:bCs/>
                <w:color w:val="000000" w:themeColor="text1"/>
                <w:sz w:val="28"/>
                <w:szCs w:val="28"/>
                <w:lang w:eastAsia="ru-RU"/>
              </w:rPr>
            </w:pPr>
            <w:r w:rsidRPr="006242A4">
              <w:rPr>
                <w:rFonts w:ascii="Times New Roman" w:eastAsia="Times New Roman" w:hAnsi="Times New Roman" w:cs="Times New Roman"/>
                <w:bCs/>
                <w:color w:val="000000" w:themeColor="text1"/>
                <w:sz w:val="28"/>
                <w:szCs w:val="28"/>
                <w:lang w:eastAsia="ru-RU"/>
              </w:rPr>
              <w:t xml:space="preserve">приказом генерального директора </w:t>
            </w:r>
          </w:p>
          <w:p w:rsidR="00AC42F2" w:rsidRPr="006242A4" w:rsidRDefault="00AC42F2" w:rsidP="00CC3951">
            <w:pPr>
              <w:jc w:val="center"/>
              <w:outlineLvl w:val="1"/>
              <w:rPr>
                <w:rFonts w:ascii="Times New Roman" w:eastAsia="Times New Roman" w:hAnsi="Times New Roman" w:cs="Times New Roman"/>
                <w:bCs/>
                <w:color w:val="000000" w:themeColor="text1"/>
                <w:sz w:val="28"/>
                <w:szCs w:val="28"/>
                <w:lang w:eastAsia="ru-RU"/>
              </w:rPr>
            </w:pPr>
            <w:r w:rsidRPr="006242A4">
              <w:rPr>
                <w:rFonts w:ascii="Times New Roman" w:eastAsia="Times New Roman" w:hAnsi="Times New Roman" w:cs="Times New Roman"/>
                <w:bCs/>
                <w:color w:val="000000" w:themeColor="text1"/>
                <w:sz w:val="28"/>
                <w:szCs w:val="28"/>
                <w:lang w:eastAsia="ru-RU"/>
              </w:rPr>
              <w:t>КГБОУ ДО ХКЦРТДиЮ</w:t>
            </w:r>
          </w:p>
          <w:p w:rsidR="00AC42F2" w:rsidRPr="006242A4" w:rsidRDefault="00AC42F2" w:rsidP="00CC3951">
            <w:pPr>
              <w:jc w:val="center"/>
              <w:outlineLvl w:val="1"/>
              <w:rPr>
                <w:rFonts w:ascii="Times New Roman" w:eastAsia="Times New Roman" w:hAnsi="Times New Roman" w:cs="Times New Roman"/>
                <w:bCs/>
                <w:color w:val="000000" w:themeColor="text1"/>
                <w:sz w:val="28"/>
                <w:szCs w:val="28"/>
                <w:lang w:eastAsia="ru-RU"/>
              </w:rPr>
            </w:pPr>
            <w:r w:rsidRPr="006242A4">
              <w:rPr>
                <w:rFonts w:ascii="Times New Roman" w:eastAsia="Times New Roman" w:hAnsi="Times New Roman" w:cs="Times New Roman"/>
                <w:bCs/>
                <w:color w:val="000000" w:themeColor="text1"/>
                <w:sz w:val="28"/>
                <w:szCs w:val="28"/>
                <w:lang w:eastAsia="ru-RU"/>
              </w:rPr>
              <w:t>от ____________ № ______</w:t>
            </w:r>
          </w:p>
          <w:p w:rsidR="00AC42F2" w:rsidRPr="006242A4" w:rsidRDefault="00AC42F2" w:rsidP="00CC3951">
            <w:pPr>
              <w:jc w:val="center"/>
              <w:outlineLvl w:val="1"/>
              <w:rPr>
                <w:rFonts w:ascii="Times New Roman" w:eastAsia="Times New Roman" w:hAnsi="Times New Roman" w:cs="Times New Roman"/>
                <w:bCs/>
                <w:color w:val="000000" w:themeColor="text1"/>
                <w:sz w:val="28"/>
                <w:szCs w:val="28"/>
                <w:lang w:eastAsia="ru-RU"/>
              </w:rPr>
            </w:pPr>
          </w:p>
        </w:tc>
      </w:tr>
    </w:tbl>
    <w:p w:rsidR="00DA3C7D" w:rsidRPr="006242A4" w:rsidRDefault="00DA3C7D"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p>
    <w:p w:rsidR="00DA3C7D" w:rsidRPr="006242A4" w:rsidRDefault="00DA3C7D"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p>
    <w:p w:rsidR="00636182" w:rsidRPr="006242A4" w:rsidRDefault="001F2A24"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ПРОЕКТ</w:t>
      </w:r>
      <w:bookmarkStart w:id="0" w:name="_GoBack"/>
      <w:bookmarkEnd w:id="0"/>
    </w:p>
    <w:p w:rsidR="00AC42F2" w:rsidRPr="006242A4" w:rsidRDefault="00FD010A"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sidRPr="006242A4">
        <w:rPr>
          <w:rFonts w:ascii="Times New Roman" w:eastAsia="Times New Roman" w:hAnsi="Times New Roman" w:cs="Times New Roman"/>
          <w:b/>
          <w:bCs/>
          <w:color w:val="000000" w:themeColor="text1"/>
          <w:sz w:val="28"/>
          <w:szCs w:val="28"/>
          <w:lang w:eastAsia="ru-RU"/>
        </w:rPr>
        <w:t>П</w:t>
      </w:r>
      <w:r w:rsidR="00AC42F2" w:rsidRPr="006242A4">
        <w:rPr>
          <w:rFonts w:ascii="Times New Roman" w:eastAsia="Times New Roman" w:hAnsi="Times New Roman" w:cs="Times New Roman"/>
          <w:b/>
          <w:bCs/>
          <w:color w:val="000000" w:themeColor="text1"/>
          <w:sz w:val="28"/>
          <w:szCs w:val="28"/>
          <w:lang w:eastAsia="ru-RU"/>
        </w:rPr>
        <w:t>оложени</w:t>
      </w:r>
      <w:r w:rsidR="008138DC" w:rsidRPr="006242A4">
        <w:rPr>
          <w:rFonts w:ascii="Times New Roman" w:eastAsia="Times New Roman" w:hAnsi="Times New Roman" w:cs="Times New Roman"/>
          <w:b/>
          <w:bCs/>
          <w:color w:val="000000" w:themeColor="text1"/>
          <w:sz w:val="28"/>
          <w:szCs w:val="28"/>
          <w:lang w:eastAsia="ru-RU"/>
        </w:rPr>
        <w:t>е</w:t>
      </w:r>
    </w:p>
    <w:p w:rsidR="00AC42F2" w:rsidRPr="006242A4" w:rsidRDefault="00653469"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 региональном робототехническом</w:t>
      </w:r>
    </w:p>
    <w:p w:rsidR="00AC42F2" w:rsidRPr="006242A4" w:rsidRDefault="00653469" w:rsidP="00AC42F2">
      <w:pPr>
        <w:spacing w:after="0" w:line="240" w:lineRule="auto"/>
        <w:ind w:firstLine="709"/>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proofErr w:type="gramStart"/>
      <w:r>
        <w:rPr>
          <w:rFonts w:ascii="Times New Roman" w:eastAsia="Times New Roman" w:hAnsi="Times New Roman" w:cs="Times New Roman"/>
          <w:b/>
          <w:bCs/>
          <w:color w:val="000000" w:themeColor="text1"/>
          <w:sz w:val="28"/>
          <w:szCs w:val="28"/>
          <w:lang w:eastAsia="ru-RU"/>
        </w:rPr>
        <w:t>фестивале</w:t>
      </w:r>
      <w:proofErr w:type="gramEnd"/>
      <w:r w:rsidR="00AC42F2" w:rsidRPr="006242A4">
        <w:rPr>
          <w:rFonts w:ascii="Times New Roman" w:eastAsia="Times New Roman" w:hAnsi="Times New Roman" w:cs="Times New Roman"/>
          <w:b/>
          <w:bCs/>
          <w:color w:val="000000" w:themeColor="text1"/>
          <w:sz w:val="28"/>
          <w:szCs w:val="28"/>
          <w:lang w:eastAsia="ru-RU"/>
        </w:rPr>
        <w:t xml:space="preserve"> </w:t>
      </w:r>
      <w:r w:rsidR="00AC42F2" w:rsidRPr="006242A4">
        <w:rPr>
          <w:rFonts w:ascii="Times New Roman" w:hAnsi="Times New Roman" w:cs="Times New Roman"/>
          <w:b/>
          <w:color w:val="000000" w:themeColor="text1"/>
          <w:sz w:val="28"/>
          <w:szCs w:val="28"/>
        </w:rPr>
        <w:t>«</w:t>
      </w:r>
      <w:proofErr w:type="spellStart"/>
      <w:r w:rsidR="00AC42F2" w:rsidRPr="006242A4">
        <w:rPr>
          <w:rFonts w:ascii="Times New Roman" w:hAnsi="Times New Roman" w:cs="Times New Roman"/>
          <w:b/>
          <w:color w:val="000000" w:themeColor="text1"/>
          <w:sz w:val="28"/>
          <w:szCs w:val="28"/>
        </w:rPr>
        <w:t>Робофест</w:t>
      </w:r>
      <w:proofErr w:type="spellEnd"/>
      <w:r w:rsidR="00AC42F2" w:rsidRPr="006242A4">
        <w:rPr>
          <w:rFonts w:ascii="Times New Roman" w:hAnsi="Times New Roman" w:cs="Times New Roman"/>
          <w:b/>
          <w:color w:val="000000" w:themeColor="text1"/>
          <w:sz w:val="28"/>
          <w:szCs w:val="28"/>
        </w:rPr>
        <w:t xml:space="preserve"> – Хабаровский край</w:t>
      </w:r>
      <w:r w:rsidR="00356C4F">
        <w:rPr>
          <w:rFonts w:ascii="Times New Roman" w:eastAsia="Times New Roman" w:hAnsi="Times New Roman" w:cs="Times New Roman"/>
          <w:b/>
          <w:bCs/>
          <w:color w:val="000000" w:themeColor="text1"/>
          <w:sz w:val="28"/>
          <w:szCs w:val="28"/>
          <w:lang w:eastAsia="ru-RU"/>
        </w:rPr>
        <w:t>»</w:t>
      </w:r>
    </w:p>
    <w:p w:rsidR="00AC42F2" w:rsidRPr="006242A4" w:rsidRDefault="00AC42F2" w:rsidP="00241332">
      <w:pPr>
        <w:spacing w:after="0" w:line="240" w:lineRule="auto"/>
        <w:jc w:val="center"/>
        <w:outlineLvl w:val="1"/>
        <w:rPr>
          <w:rFonts w:ascii="Times New Roman" w:eastAsia="Times New Roman" w:hAnsi="Times New Roman" w:cs="Times New Roman"/>
          <w:bCs/>
          <w:color w:val="000000" w:themeColor="text1"/>
          <w:sz w:val="28"/>
          <w:szCs w:val="28"/>
          <w:lang w:eastAsia="ru-RU"/>
        </w:rPr>
      </w:pPr>
    </w:p>
    <w:p w:rsidR="00AC42F2" w:rsidRPr="006242A4" w:rsidRDefault="00AC42F2" w:rsidP="00AC42F2">
      <w:pPr>
        <w:pStyle w:val="a3"/>
        <w:numPr>
          <w:ilvl w:val="0"/>
          <w:numId w:val="1"/>
        </w:numPr>
        <w:spacing w:line="240" w:lineRule="auto"/>
        <w:jc w:val="center"/>
        <w:rPr>
          <w:rFonts w:ascii="Times New Roman" w:hAnsi="Times New Roman" w:cs="Times New Roman"/>
          <w:b/>
          <w:color w:val="000000" w:themeColor="text1"/>
          <w:sz w:val="28"/>
          <w:szCs w:val="28"/>
        </w:rPr>
      </w:pPr>
      <w:r w:rsidRPr="006242A4">
        <w:rPr>
          <w:rFonts w:ascii="Times New Roman" w:hAnsi="Times New Roman" w:cs="Times New Roman"/>
          <w:b/>
          <w:color w:val="000000" w:themeColor="text1"/>
          <w:sz w:val="28"/>
          <w:szCs w:val="28"/>
        </w:rPr>
        <w:t>Цели и задачи Фестиваля</w:t>
      </w:r>
    </w:p>
    <w:p w:rsidR="00AC42F2" w:rsidRPr="006242A4" w:rsidRDefault="000E1E38" w:rsidP="00653469">
      <w:pPr>
        <w:pStyle w:val="a3"/>
        <w:spacing w:line="240" w:lineRule="auto"/>
        <w:ind w:left="0" w:firstLine="708"/>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 </w:t>
      </w:r>
      <w:r w:rsidR="00AC42F2" w:rsidRPr="006242A4">
        <w:rPr>
          <w:rFonts w:ascii="Times New Roman" w:eastAsia="Times New Roman" w:hAnsi="Times New Roman" w:cs="Times New Roman"/>
          <w:color w:val="000000" w:themeColor="text1"/>
          <w:sz w:val="28"/>
          <w:szCs w:val="28"/>
          <w:lang w:eastAsia="ru-RU"/>
        </w:rPr>
        <w:t>содействовать развитию творческой активности и популяризации инженерных специальностей среди детей и молодежи в области робототехники;</w:t>
      </w:r>
    </w:p>
    <w:p w:rsidR="00AC42F2" w:rsidRPr="006242A4" w:rsidRDefault="00653469" w:rsidP="00653469">
      <w:pPr>
        <w:pStyle w:val="a3"/>
        <w:tabs>
          <w:tab w:val="left" w:pos="709"/>
        </w:tabs>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C42F2" w:rsidRPr="006242A4">
        <w:rPr>
          <w:rFonts w:ascii="Times New Roman" w:eastAsia="Times New Roman" w:hAnsi="Times New Roman" w:cs="Times New Roman"/>
          <w:color w:val="000000" w:themeColor="text1"/>
          <w:sz w:val="28"/>
          <w:szCs w:val="28"/>
          <w:lang w:eastAsia="ru-RU"/>
        </w:rPr>
        <w:t>- выявление и поддержка талантливых детей и молодежи в области технического творчества;</w:t>
      </w:r>
    </w:p>
    <w:p w:rsidR="00AC42F2" w:rsidRPr="006242A4" w:rsidRDefault="00653469" w:rsidP="00653469">
      <w:pPr>
        <w:pStyle w:val="a3"/>
        <w:tabs>
          <w:tab w:val="left" w:pos="709"/>
        </w:tabs>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C42F2" w:rsidRPr="006242A4">
        <w:rPr>
          <w:rFonts w:ascii="Times New Roman" w:eastAsia="Times New Roman" w:hAnsi="Times New Roman" w:cs="Times New Roman"/>
          <w:color w:val="000000" w:themeColor="text1"/>
          <w:sz w:val="28"/>
          <w:szCs w:val="28"/>
          <w:lang w:eastAsia="ru-RU"/>
        </w:rPr>
        <w:t>- расширение кругозора и проведение ранней профориентации школьников;</w:t>
      </w:r>
    </w:p>
    <w:p w:rsidR="00AC42F2" w:rsidRPr="006242A4" w:rsidRDefault="00653469" w:rsidP="00653469">
      <w:pPr>
        <w:pStyle w:val="a3"/>
        <w:tabs>
          <w:tab w:val="left" w:pos="709"/>
          <w:tab w:val="left" w:pos="993"/>
        </w:tabs>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C42F2" w:rsidRPr="006242A4">
        <w:rPr>
          <w:rFonts w:ascii="Times New Roman" w:eastAsia="Times New Roman" w:hAnsi="Times New Roman" w:cs="Times New Roman"/>
          <w:color w:val="000000" w:themeColor="text1"/>
          <w:sz w:val="28"/>
          <w:szCs w:val="28"/>
          <w:lang w:eastAsia="ru-RU"/>
        </w:rPr>
        <w:t xml:space="preserve">- привлечение внимания высокотехнологичных предприятий, деловых центров, выставочных площадок, </w:t>
      </w:r>
      <w:r w:rsidR="001C5C00" w:rsidRPr="006242A4">
        <w:rPr>
          <w:rFonts w:ascii="Times New Roman" w:eastAsia="Times New Roman" w:hAnsi="Times New Roman" w:cs="Times New Roman"/>
          <w:color w:val="000000" w:themeColor="text1"/>
          <w:sz w:val="28"/>
          <w:szCs w:val="28"/>
          <w:lang w:eastAsia="ru-RU"/>
        </w:rPr>
        <w:t xml:space="preserve">профессиональных образовательных организаций </w:t>
      </w:r>
      <w:r w:rsidR="00AC42F2" w:rsidRPr="006242A4">
        <w:rPr>
          <w:rFonts w:ascii="Times New Roman" w:eastAsia="Times New Roman" w:hAnsi="Times New Roman" w:cs="Times New Roman"/>
          <w:color w:val="000000" w:themeColor="text1"/>
          <w:sz w:val="28"/>
          <w:szCs w:val="28"/>
          <w:lang w:eastAsia="ru-RU"/>
        </w:rPr>
        <w:t>к деятельности учреждений дополнительного образования детей технической направленности как потенциальному кадровому резерву для промышленности;</w:t>
      </w:r>
    </w:p>
    <w:p w:rsidR="00AC42F2" w:rsidRPr="006242A4" w:rsidRDefault="00653469" w:rsidP="00653469">
      <w:pPr>
        <w:pStyle w:val="a3"/>
        <w:tabs>
          <w:tab w:val="left" w:pos="709"/>
        </w:tabs>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AC42F2" w:rsidRPr="006242A4">
        <w:rPr>
          <w:rFonts w:ascii="Times New Roman" w:eastAsia="Times New Roman" w:hAnsi="Times New Roman" w:cs="Times New Roman"/>
          <w:color w:val="000000" w:themeColor="text1"/>
          <w:sz w:val="28"/>
          <w:szCs w:val="28"/>
          <w:lang w:eastAsia="ru-RU"/>
        </w:rPr>
        <w:t>- формирование новых знаний, умений и компетенций у обучающихся в области инновационных технологий, радиоэлектроники, механики и программирования.</w:t>
      </w:r>
    </w:p>
    <w:p w:rsidR="00AC42F2" w:rsidRPr="006242A4" w:rsidRDefault="00AC42F2" w:rsidP="00AC42F2">
      <w:pPr>
        <w:spacing w:after="0" w:line="240" w:lineRule="auto"/>
        <w:rPr>
          <w:rFonts w:ascii="Times New Roman" w:hAnsi="Times New Roman" w:cs="Times New Roman"/>
          <w:color w:val="000000" w:themeColor="text1"/>
          <w:sz w:val="28"/>
          <w:szCs w:val="28"/>
        </w:rPr>
      </w:pPr>
    </w:p>
    <w:p w:rsidR="00AC42F2" w:rsidRPr="006242A4" w:rsidRDefault="00653469" w:rsidP="00AC42F2">
      <w:pPr>
        <w:pStyle w:val="a3"/>
        <w:numPr>
          <w:ilvl w:val="0"/>
          <w:numId w:val="1"/>
        </w:num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Организатор</w:t>
      </w:r>
      <w:r w:rsidR="00AC42F2" w:rsidRPr="006242A4">
        <w:rPr>
          <w:rFonts w:ascii="Times New Roman" w:hAnsi="Times New Roman" w:cs="Times New Roman"/>
          <w:b/>
          <w:color w:val="000000" w:themeColor="text1"/>
          <w:sz w:val="28"/>
          <w:szCs w:val="28"/>
        </w:rPr>
        <w:t xml:space="preserve"> Фестиваля</w:t>
      </w:r>
    </w:p>
    <w:p w:rsidR="00AC42F2" w:rsidRPr="00867B1A" w:rsidRDefault="00653469" w:rsidP="00B41866">
      <w:pPr>
        <w:pStyle w:val="a3"/>
        <w:tabs>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Организаторо</w:t>
      </w:r>
      <w:r w:rsidR="00B41866" w:rsidRPr="006242A4">
        <w:rPr>
          <w:rFonts w:ascii="Times New Roman" w:hAnsi="Times New Roman" w:cs="Times New Roman"/>
          <w:color w:val="000000" w:themeColor="text1"/>
          <w:sz w:val="28"/>
          <w:szCs w:val="28"/>
        </w:rPr>
        <w:t>м</w:t>
      </w:r>
      <w:r w:rsidR="00AC42F2" w:rsidRPr="006242A4">
        <w:rPr>
          <w:rFonts w:ascii="Times New Roman" w:hAnsi="Times New Roman" w:cs="Times New Roman"/>
          <w:color w:val="000000" w:themeColor="text1"/>
          <w:sz w:val="28"/>
          <w:szCs w:val="28"/>
        </w:rPr>
        <w:t xml:space="preserve"> Фестиваля</w:t>
      </w:r>
      <w:r>
        <w:rPr>
          <w:rFonts w:ascii="Times New Roman" w:hAnsi="Times New Roman" w:cs="Times New Roman"/>
          <w:color w:val="000000" w:themeColor="text1"/>
          <w:sz w:val="28"/>
          <w:szCs w:val="28"/>
        </w:rPr>
        <w:t xml:space="preserve"> являе</w:t>
      </w:r>
      <w:r w:rsidR="00B41866" w:rsidRPr="006242A4">
        <w:rPr>
          <w:rFonts w:ascii="Times New Roman" w:hAnsi="Times New Roman" w:cs="Times New Roman"/>
          <w:color w:val="000000" w:themeColor="text1"/>
          <w:sz w:val="28"/>
          <w:szCs w:val="28"/>
        </w:rPr>
        <w:t>тся</w:t>
      </w:r>
      <w:r w:rsidR="00AC42F2" w:rsidRPr="006242A4">
        <w:rPr>
          <w:rFonts w:ascii="Times New Roman" w:hAnsi="Times New Roman" w:cs="Times New Roman"/>
          <w:color w:val="000000" w:themeColor="text1"/>
          <w:sz w:val="28"/>
          <w:szCs w:val="28"/>
        </w:rPr>
        <w:t xml:space="preserve"> КГБОУ </w:t>
      </w:r>
      <w:proofErr w:type="gramStart"/>
      <w:r w:rsidR="00AC42F2" w:rsidRPr="006242A4">
        <w:rPr>
          <w:rFonts w:ascii="Times New Roman" w:hAnsi="Times New Roman" w:cs="Times New Roman"/>
          <w:color w:val="000000" w:themeColor="text1"/>
          <w:sz w:val="28"/>
          <w:szCs w:val="28"/>
        </w:rPr>
        <w:t>ДО</w:t>
      </w:r>
      <w:proofErr w:type="gramEnd"/>
      <w:r w:rsidR="00AC42F2" w:rsidRPr="006242A4">
        <w:rPr>
          <w:rFonts w:ascii="Times New Roman" w:hAnsi="Times New Roman" w:cs="Times New Roman"/>
          <w:color w:val="000000" w:themeColor="text1"/>
          <w:sz w:val="28"/>
          <w:szCs w:val="28"/>
        </w:rPr>
        <w:t xml:space="preserve"> «</w:t>
      </w:r>
      <w:proofErr w:type="gramStart"/>
      <w:r w:rsidR="00AC42F2" w:rsidRPr="006242A4">
        <w:rPr>
          <w:rFonts w:ascii="Times New Roman" w:hAnsi="Times New Roman" w:cs="Times New Roman"/>
          <w:color w:val="000000" w:themeColor="text1"/>
          <w:sz w:val="28"/>
          <w:szCs w:val="28"/>
        </w:rPr>
        <w:t>Хабаровский</w:t>
      </w:r>
      <w:proofErr w:type="gramEnd"/>
      <w:r w:rsidR="00AC42F2" w:rsidRPr="006242A4">
        <w:rPr>
          <w:rFonts w:ascii="Times New Roman" w:hAnsi="Times New Roman" w:cs="Times New Roman"/>
          <w:color w:val="000000" w:themeColor="text1"/>
          <w:sz w:val="28"/>
          <w:szCs w:val="28"/>
        </w:rPr>
        <w:t xml:space="preserve"> краевой центр развития творчества детей и юношества» (структурное подразделение «Центр технического </w:t>
      </w:r>
      <w:r w:rsidR="00AC42F2" w:rsidRPr="00867B1A">
        <w:rPr>
          <w:rFonts w:ascii="Times New Roman" w:hAnsi="Times New Roman" w:cs="Times New Roman"/>
          <w:sz w:val="28"/>
          <w:szCs w:val="28"/>
        </w:rPr>
        <w:t>творчества»)</w:t>
      </w:r>
      <w:r w:rsidR="00CA7510" w:rsidRPr="00867B1A">
        <w:rPr>
          <w:rFonts w:ascii="Times New Roman" w:hAnsi="Times New Roman" w:cs="Times New Roman"/>
          <w:sz w:val="28"/>
          <w:szCs w:val="28"/>
        </w:rPr>
        <w:t xml:space="preserve">, ресурсный центр </w:t>
      </w:r>
      <w:r>
        <w:rPr>
          <w:rFonts w:ascii="Times New Roman" w:hAnsi="Times New Roman" w:cs="Times New Roman"/>
          <w:sz w:val="28"/>
          <w:szCs w:val="28"/>
        </w:rPr>
        <w:t>программы</w:t>
      </w:r>
      <w:r w:rsidR="00867B1A" w:rsidRPr="00867B1A">
        <w:rPr>
          <w:rFonts w:ascii="Times New Roman" w:hAnsi="Times New Roman" w:cs="Times New Roman"/>
          <w:sz w:val="28"/>
          <w:szCs w:val="28"/>
        </w:rPr>
        <w:t xml:space="preserve"> </w:t>
      </w:r>
      <w:r>
        <w:rPr>
          <w:rFonts w:ascii="Times New Roman" w:hAnsi="Times New Roman" w:cs="Times New Roman"/>
          <w:sz w:val="28"/>
          <w:szCs w:val="28"/>
        </w:rPr>
        <w:t xml:space="preserve">«Робототехника: инженерно-технические </w:t>
      </w:r>
      <w:r w:rsidR="00867B1A" w:rsidRPr="00867B1A">
        <w:rPr>
          <w:rFonts w:ascii="Times New Roman" w:hAnsi="Times New Roman" w:cs="Times New Roman"/>
          <w:sz w:val="28"/>
          <w:szCs w:val="28"/>
        </w:rPr>
        <w:t>кадры инновационной России</w:t>
      </w:r>
      <w:r>
        <w:rPr>
          <w:rFonts w:ascii="Times New Roman" w:hAnsi="Times New Roman" w:cs="Times New Roman"/>
          <w:sz w:val="28"/>
          <w:szCs w:val="28"/>
        </w:rPr>
        <w:t>»</w:t>
      </w:r>
      <w:r w:rsidR="00867B1A" w:rsidRPr="00867B1A">
        <w:rPr>
          <w:rFonts w:ascii="Times New Roman" w:hAnsi="Times New Roman" w:cs="Times New Roman"/>
          <w:sz w:val="28"/>
          <w:szCs w:val="28"/>
        </w:rPr>
        <w:t>.</w:t>
      </w:r>
    </w:p>
    <w:p w:rsidR="00AC42F2" w:rsidRPr="006242A4" w:rsidRDefault="00AC42F2" w:rsidP="00AC42F2">
      <w:pPr>
        <w:tabs>
          <w:tab w:val="num" w:pos="0"/>
        </w:tabs>
        <w:spacing w:after="0" w:line="240" w:lineRule="auto"/>
        <w:jc w:val="both"/>
        <w:rPr>
          <w:rFonts w:ascii="Times New Roman" w:hAnsi="Times New Roman" w:cs="Times New Roman"/>
          <w:color w:val="000000" w:themeColor="text1"/>
          <w:sz w:val="28"/>
          <w:szCs w:val="28"/>
        </w:rPr>
      </w:pPr>
    </w:p>
    <w:p w:rsidR="00AC42F2" w:rsidRPr="006242A4" w:rsidRDefault="00AC42F2" w:rsidP="00AC42F2">
      <w:pPr>
        <w:pStyle w:val="a3"/>
        <w:numPr>
          <w:ilvl w:val="0"/>
          <w:numId w:val="1"/>
        </w:numPr>
        <w:spacing w:after="0" w:line="240" w:lineRule="auto"/>
        <w:jc w:val="center"/>
        <w:rPr>
          <w:rFonts w:ascii="Times New Roman" w:hAnsi="Times New Roman" w:cs="Times New Roman"/>
          <w:b/>
          <w:color w:val="000000" w:themeColor="text1"/>
          <w:sz w:val="28"/>
          <w:szCs w:val="28"/>
        </w:rPr>
      </w:pPr>
      <w:r w:rsidRPr="006242A4">
        <w:rPr>
          <w:rFonts w:ascii="Times New Roman" w:hAnsi="Times New Roman" w:cs="Times New Roman"/>
          <w:b/>
          <w:color w:val="000000" w:themeColor="text1"/>
          <w:sz w:val="28"/>
          <w:szCs w:val="28"/>
        </w:rPr>
        <w:t>Дата и место проведения Фестиваля</w:t>
      </w:r>
    </w:p>
    <w:p w:rsidR="00B41866" w:rsidRPr="00653469" w:rsidRDefault="00674507" w:rsidP="00653469">
      <w:pPr>
        <w:spacing w:after="0" w:line="240" w:lineRule="auto"/>
        <w:ind w:firstLine="708"/>
        <w:jc w:val="both"/>
        <w:rPr>
          <w:rFonts w:ascii="Times New Roman" w:hAnsi="Times New Roman" w:cs="Times New Roman"/>
          <w:b/>
          <w:color w:val="000000" w:themeColor="text1"/>
          <w:sz w:val="32"/>
          <w:szCs w:val="32"/>
        </w:rPr>
      </w:pPr>
      <w:r>
        <w:rPr>
          <w:rFonts w:ascii="Times New Roman" w:hAnsi="Times New Roman" w:cs="Times New Roman"/>
          <w:color w:val="000000" w:themeColor="text1"/>
          <w:sz w:val="28"/>
          <w:szCs w:val="28"/>
        </w:rPr>
        <w:t>3.1.</w:t>
      </w:r>
      <w:r w:rsidR="009B4828" w:rsidRPr="00653469">
        <w:rPr>
          <w:rFonts w:ascii="Times New Roman" w:hAnsi="Times New Roman" w:cs="Times New Roman"/>
          <w:color w:val="000000" w:themeColor="text1"/>
          <w:sz w:val="28"/>
          <w:szCs w:val="28"/>
        </w:rPr>
        <w:t>Региональный</w:t>
      </w:r>
      <w:r w:rsidR="00AC42F2" w:rsidRPr="00653469">
        <w:rPr>
          <w:rFonts w:ascii="Times New Roman" w:eastAsia="Times New Roman" w:hAnsi="Times New Roman" w:cs="Times New Roman"/>
          <w:bCs/>
          <w:color w:val="000000" w:themeColor="text1"/>
          <w:sz w:val="28"/>
          <w:szCs w:val="28"/>
          <w:lang w:eastAsia="ru-RU"/>
        </w:rPr>
        <w:t xml:space="preserve"> робототехнический фестиваль «</w:t>
      </w:r>
      <w:proofErr w:type="spellStart"/>
      <w:r w:rsidR="00AC42F2" w:rsidRPr="00653469">
        <w:rPr>
          <w:rFonts w:ascii="Times New Roman" w:hAnsi="Times New Roman" w:cs="Times New Roman"/>
          <w:color w:val="000000" w:themeColor="text1"/>
          <w:sz w:val="28"/>
          <w:szCs w:val="28"/>
        </w:rPr>
        <w:t>Робофест</w:t>
      </w:r>
      <w:proofErr w:type="spellEnd"/>
      <w:r w:rsidR="00AC42F2" w:rsidRPr="00653469">
        <w:rPr>
          <w:rFonts w:ascii="Times New Roman" w:hAnsi="Times New Roman" w:cs="Times New Roman"/>
          <w:color w:val="000000" w:themeColor="text1"/>
          <w:sz w:val="28"/>
          <w:szCs w:val="28"/>
        </w:rPr>
        <w:t xml:space="preserve"> – Хабаровский край</w:t>
      </w:r>
      <w:r w:rsidR="009B4828" w:rsidRPr="00653469">
        <w:rPr>
          <w:rFonts w:ascii="Times New Roman" w:eastAsia="Times New Roman" w:hAnsi="Times New Roman" w:cs="Times New Roman"/>
          <w:bCs/>
          <w:color w:val="000000" w:themeColor="text1"/>
          <w:sz w:val="28"/>
          <w:szCs w:val="28"/>
          <w:lang w:eastAsia="ru-RU"/>
        </w:rPr>
        <w:t xml:space="preserve">» </w:t>
      </w:r>
      <w:r w:rsidR="00AC42F2" w:rsidRPr="00653469">
        <w:rPr>
          <w:rFonts w:ascii="Times New Roman" w:eastAsia="Times New Roman" w:hAnsi="Times New Roman" w:cs="Times New Roman"/>
          <w:color w:val="000000" w:themeColor="text1"/>
          <w:sz w:val="28"/>
          <w:szCs w:val="28"/>
          <w:lang w:eastAsia="ru-RU"/>
        </w:rPr>
        <w:t>явля</w:t>
      </w:r>
      <w:r w:rsidR="00B41866" w:rsidRPr="00653469">
        <w:rPr>
          <w:rFonts w:ascii="Times New Roman" w:eastAsia="Times New Roman" w:hAnsi="Times New Roman" w:cs="Times New Roman"/>
          <w:color w:val="000000" w:themeColor="text1"/>
          <w:sz w:val="28"/>
          <w:szCs w:val="28"/>
          <w:lang w:eastAsia="ru-RU"/>
        </w:rPr>
        <w:t>ется</w:t>
      </w:r>
      <w:r w:rsidR="00AC42F2" w:rsidRPr="00653469">
        <w:rPr>
          <w:rFonts w:ascii="Times New Roman" w:eastAsia="Times New Roman" w:hAnsi="Times New Roman" w:cs="Times New Roman"/>
          <w:color w:val="000000" w:themeColor="text1"/>
          <w:sz w:val="28"/>
          <w:szCs w:val="28"/>
          <w:lang w:eastAsia="ru-RU"/>
        </w:rPr>
        <w:t xml:space="preserve"> региональным отборочным этапом на </w:t>
      </w:r>
      <w:r w:rsidR="00AC42F2" w:rsidRPr="00653469">
        <w:rPr>
          <w:rFonts w:ascii="Times New Roman" w:eastAsia="Times New Roman" w:hAnsi="Times New Roman" w:cs="Times New Roman"/>
          <w:color w:val="000000" w:themeColor="text1"/>
          <w:sz w:val="28"/>
          <w:szCs w:val="28"/>
          <w:lang w:val="en-US" w:eastAsia="ru-RU"/>
        </w:rPr>
        <w:t>X</w:t>
      </w:r>
      <w:r w:rsidR="00AC42F2" w:rsidRPr="00653469">
        <w:rPr>
          <w:rFonts w:ascii="Times New Roman" w:eastAsia="Times New Roman" w:hAnsi="Times New Roman" w:cs="Times New Roman"/>
          <w:color w:val="000000" w:themeColor="text1"/>
          <w:sz w:val="28"/>
          <w:szCs w:val="28"/>
          <w:lang w:eastAsia="ru-RU"/>
        </w:rPr>
        <w:t xml:space="preserve"> Всероссийский робототехнический</w:t>
      </w:r>
      <w:r w:rsidR="00B41866" w:rsidRPr="00653469">
        <w:rPr>
          <w:rFonts w:ascii="Times New Roman" w:eastAsia="Times New Roman" w:hAnsi="Times New Roman" w:cs="Times New Roman"/>
          <w:color w:val="000000" w:themeColor="text1"/>
          <w:sz w:val="28"/>
          <w:szCs w:val="28"/>
          <w:lang w:eastAsia="ru-RU"/>
        </w:rPr>
        <w:t xml:space="preserve"> </w:t>
      </w:r>
      <w:r w:rsidR="00AC42F2" w:rsidRPr="00653469">
        <w:rPr>
          <w:rFonts w:ascii="Times New Roman" w:eastAsia="Times New Roman" w:hAnsi="Times New Roman" w:cs="Times New Roman"/>
          <w:color w:val="000000" w:themeColor="text1"/>
          <w:sz w:val="28"/>
          <w:szCs w:val="28"/>
          <w:lang w:eastAsia="ru-RU"/>
        </w:rPr>
        <w:t>фестиваль</w:t>
      </w:r>
      <w:r w:rsidR="00B41866" w:rsidRPr="00653469">
        <w:rPr>
          <w:rFonts w:ascii="Times New Roman" w:eastAsia="Times New Roman" w:hAnsi="Times New Roman" w:cs="Times New Roman"/>
          <w:color w:val="000000" w:themeColor="text1"/>
          <w:sz w:val="28"/>
          <w:szCs w:val="28"/>
          <w:lang w:eastAsia="ru-RU"/>
        </w:rPr>
        <w:t>.</w:t>
      </w:r>
    </w:p>
    <w:p w:rsidR="00AC42F2" w:rsidRPr="006242A4" w:rsidRDefault="00674507" w:rsidP="00AC42F2">
      <w:pPr>
        <w:tabs>
          <w:tab w:val="left" w:pos="99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AC42F2" w:rsidRPr="006242A4">
        <w:rPr>
          <w:rFonts w:ascii="Times New Roman" w:hAnsi="Times New Roman" w:cs="Times New Roman"/>
          <w:color w:val="000000" w:themeColor="text1"/>
          <w:sz w:val="28"/>
          <w:szCs w:val="28"/>
        </w:rPr>
        <w:t>Фестиваль провод</w:t>
      </w:r>
      <w:r w:rsidR="00B41866" w:rsidRPr="006242A4">
        <w:rPr>
          <w:rFonts w:ascii="Times New Roman" w:hAnsi="Times New Roman" w:cs="Times New Roman"/>
          <w:color w:val="000000" w:themeColor="text1"/>
          <w:sz w:val="28"/>
          <w:szCs w:val="28"/>
        </w:rPr>
        <w:t>и</w:t>
      </w:r>
      <w:r w:rsidR="00AC42F2" w:rsidRPr="006242A4">
        <w:rPr>
          <w:rFonts w:ascii="Times New Roman" w:hAnsi="Times New Roman" w:cs="Times New Roman"/>
          <w:color w:val="000000" w:themeColor="text1"/>
          <w:sz w:val="28"/>
          <w:szCs w:val="28"/>
        </w:rPr>
        <w:t>тся в два этапа:</w:t>
      </w:r>
    </w:p>
    <w:p w:rsidR="00AC42F2" w:rsidRPr="006242A4" w:rsidRDefault="00653469" w:rsidP="00236C77">
      <w:pPr>
        <w:tabs>
          <w:tab w:val="left" w:pos="99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w:t>
      </w:r>
      <w:r w:rsidR="00AC42F2" w:rsidRPr="006242A4">
        <w:rPr>
          <w:rFonts w:ascii="Times New Roman" w:hAnsi="Times New Roman" w:cs="Times New Roman"/>
          <w:color w:val="000000" w:themeColor="text1"/>
          <w:sz w:val="28"/>
          <w:szCs w:val="28"/>
        </w:rPr>
        <w:t>униципальные (окружные, городские) этапы проводятся</w:t>
      </w:r>
      <w:r w:rsidR="00236C77">
        <w:rPr>
          <w:rFonts w:ascii="Times New Roman" w:hAnsi="Times New Roman" w:cs="Times New Roman"/>
          <w:color w:val="000000" w:themeColor="text1"/>
          <w:sz w:val="28"/>
          <w:szCs w:val="28"/>
        </w:rPr>
        <w:t xml:space="preserve"> </w:t>
      </w:r>
      <w:r w:rsidR="00AC42F2" w:rsidRPr="006242A4">
        <w:rPr>
          <w:rFonts w:ascii="Times New Roman" w:hAnsi="Times New Roman" w:cs="Times New Roman"/>
          <w:b/>
          <w:color w:val="000000" w:themeColor="text1"/>
          <w:sz w:val="28"/>
          <w:szCs w:val="28"/>
        </w:rPr>
        <w:t xml:space="preserve">до </w:t>
      </w:r>
      <w:r w:rsidR="00236C77">
        <w:rPr>
          <w:rFonts w:ascii="Times New Roman" w:hAnsi="Times New Roman" w:cs="Times New Roman"/>
          <w:b/>
          <w:color w:val="000000" w:themeColor="text1"/>
          <w:sz w:val="28"/>
          <w:szCs w:val="28"/>
        </w:rPr>
        <w:t xml:space="preserve">                           </w:t>
      </w:r>
      <w:r w:rsidR="003863E8">
        <w:rPr>
          <w:rFonts w:ascii="Times New Roman" w:hAnsi="Times New Roman" w:cs="Times New Roman"/>
          <w:b/>
          <w:color w:val="000000" w:themeColor="text1"/>
          <w:sz w:val="28"/>
          <w:szCs w:val="28"/>
        </w:rPr>
        <w:t>30</w:t>
      </w:r>
      <w:r w:rsidR="00AC42F2" w:rsidRPr="006242A4">
        <w:rPr>
          <w:rFonts w:ascii="Times New Roman" w:hAnsi="Times New Roman" w:cs="Times New Roman"/>
          <w:b/>
          <w:color w:val="000000" w:themeColor="text1"/>
          <w:sz w:val="28"/>
          <w:szCs w:val="28"/>
        </w:rPr>
        <w:t xml:space="preserve"> октября 201</w:t>
      </w:r>
      <w:r w:rsidR="009B4828">
        <w:rPr>
          <w:rFonts w:ascii="Times New Roman" w:hAnsi="Times New Roman" w:cs="Times New Roman"/>
          <w:b/>
          <w:color w:val="000000" w:themeColor="text1"/>
          <w:sz w:val="28"/>
          <w:szCs w:val="28"/>
        </w:rPr>
        <w:t>7</w:t>
      </w:r>
      <w:r>
        <w:rPr>
          <w:rFonts w:ascii="Times New Roman" w:hAnsi="Times New Roman" w:cs="Times New Roman"/>
          <w:b/>
          <w:color w:val="000000" w:themeColor="text1"/>
          <w:sz w:val="28"/>
          <w:szCs w:val="28"/>
        </w:rPr>
        <w:t xml:space="preserve"> </w:t>
      </w:r>
      <w:r w:rsidR="00AC42F2" w:rsidRPr="006242A4">
        <w:rPr>
          <w:rFonts w:ascii="Times New Roman" w:hAnsi="Times New Roman" w:cs="Times New Roman"/>
          <w:b/>
          <w:color w:val="000000" w:themeColor="text1"/>
          <w:sz w:val="28"/>
          <w:szCs w:val="28"/>
        </w:rPr>
        <w:t>г</w:t>
      </w:r>
      <w:r w:rsidR="00AC42F2" w:rsidRPr="006242A4">
        <w:rPr>
          <w:rFonts w:ascii="Times New Roman" w:hAnsi="Times New Roman" w:cs="Times New Roman"/>
          <w:color w:val="000000" w:themeColor="text1"/>
          <w:sz w:val="28"/>
          <w:szCs w:val="28"/>
        </w:rPr>
        <w:t>.</w:t>
      </w:r>
    </w:p>
    <w:p w:rsidR="008138DC" w:rsidRPr="006242A4" w:rsidRDefault="00653469" w:rsidP="00236C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к</w:t>
      </w:r>
      <w:r w:rsidR="00AC42F2" w:rsidRPr="006242A4">
        <w:rPr>
          <w:rFonts w:ascii="Times New Roman" w:hAnsi="Times New Roman" w:cs="Times New Roman"/>
          <w:color w:val="000000" w:themeColor="text1"/>
          <w:sz w:val="28"/>
          <w:szCs w:val="28"/>
        </w:rPr>
        <w:t xml:space="preserve">раевой этап </w:t>
      </w:r>
      <w:r w:rsidR="00AC42F2" w:rsidRPr="006242A4">
        <w:rPr>
          <w:rFonts w:ascii="Times New Roman" w:eastAsia="Times New Roman" w:hAnsi="Times New Roman" w:cs="Times New Roman"/>
          <w:color w:val="000000" w:themeColor="text1"/>
          <w:sz w:val="28"/>
          <w:szCs w:val="28"/>
          <w:lang w:eastAsia="ru-RU"/>
        </w:rPr>
        <w:t>Фестиваля провод</w:t>
      </w:r>
      <w:r w:rsidR="00B41866" w:rsidRPr="006242A4">
        <w:rPr>
          <w:rFonts w:ascii="Times New Roman" w:eastAsia="Times New Roman" w:hAnsi="Times New Roman" w:cs="Times New Roman"/>
          <w:color w:val="000000" w:themeColor="text1"/>
          <w:sz w:val="28"/>
          <w:szCs w:val="28"/>
          <w:lang w:eastAsia="ru-RU"/>
        </w:rPr>
        <w:t>и</w:t>
      </w:r>
      <w:r w:rsidR="00AC42F2" w:rsidRPr="006242A4">
        <w:rPr>
          <w:rFonts w:ascii="Times New Roman" w:eastAsia="Times New Roman" w:hAnsi="Times New Roman" w:cs="Times New Roman"/>
          <w:color w:val="000000" w:themeColor="text1"/>
          <w:sz w:val="28"/>
          <w:szCs w:val="28"/>
          <w:lang w:eastAsia="ru-RU"/>
        </w:rPr>
        <w:t xml:space="preserve">тся </w:t>
      </w:r>
      <w:r w:rsidR="009B4828">
        <w:rPr>
          <w:rFonts w:ascii="Times New Roman" w:eastAsia="Times New Roman" w:hAnsi="Times New Roman" w:cs="Times New Roman"/>
          <w:b/>
          <w:color w:val="000000" w:themeColor="text1"/>
          <w:sz w:val="28"/>
          <w:szCs w:val="28"/>
          <w:lang w:eastAsia="ru-RU"/>
        </w:rPr>
        <w:t>0</w:t>
      </w:r>
      <w:r w:rsidR="00DB4F12">
        <w:rPr>
          <w:rFonts w:ascii="Times New Roman" w:eastAsia="Times New Roman" w:hAnsi="Times New Roman" w:cs="Times New Roman"/>
          <w:b/>
          <w:color w:val="000000" w:themeColor="text1"/>
          <w:sz w:val="28"/>
          <w:szCs w:val="28"/>
          <w:lang w:eastAsia="ru-RU"/>
        </w:rPr>
        <w:t>8</w:t>
      </w:r>
      <w:r w:rsidR="00AC42F2" w:rsidRPr="006242A4">
        <w:rPr>
          <w:rFonts w:ascii="Times New Roman" w:eastAsia="Times New Roman" w:hAnsi="Times New Roman" w:cs="Times New Roman"/>
          <w:b/>
          <w:color w:val="000000" w:themeColor="text1"/>
          <w:sz w:val="28"/>
          <w:szCs w:val="28"/>
          <w:lang w:eastAsia="ru-RU"/>
        </w:rPr>
        <w:t xml:space="preserve"> и </w:t>
      </w:r>
      <w:r w:rsidR="009B4828">
        <w:rPr>
          <w:rFonts w:ascii="Times New Roman" w:eastAsia="Times New Roman" w:hAnsi="Times New Roman" w:cs="Times New Roman"/>
          <w:b/>
          <w:color w:val="000000" w:themeColor="text1"/>
          <w:sz w:val="28"/>
          <w:szCs w:val="28"/>
          <w:lang w:eastAsia="ru-RU"/>
        </w:rPr>
        <w:t>0</w:t>
      </w:r>
      <w:r w:rsidR="00DB4F12">
        <w:rPr>
          <w:rFonts w:ascii="Times New Roman" w:eastAsia="Times New Roman" w:hAnsi="Times New Roman" w:cs="Times New Roman"/>
          <w:b/>
          <w:color w:val="000000" w:themeColor="text1"/>
          <w:sz w:val="28"/>
          <w:szCs w:val="28"/>
          <w:lang w:eastAsia="ru-RU"/>
        </w:rPr>
        <w:t>9</w:t>
      </w:r>
      <w:r w:rsidR="00AC42F2" w:rsidRPr="006242A4">
        <w:rPr>
          <w:rFonts w:ascii="Times New Roman" w:eastAsia="Times New Roman" w:hAnsi="Times New Roman" w:cs="Times New Roman"/>
          <w:b/>
          <w:color w:val="000000" w:themeColor="text1"/>
          <w:sz w:val="28"/>
          <w:szCs w:val="28"/>
          <w:lang w:eastAsia="ru-RU"/>
        </w:rPr>
        <w:t xml:space="preserve"> </w:t>
      </w:r>
      <w:r w:rsidR="009B4828">
        <w:rPr>
          <w:rFonts w:ascii="Times New Roman" w:eastAsia="Times New Roman" w:hAnsi="Times New Roman" w:cs="Times New Roman"/>
          <w:b/>
          <w:color w:val="000000" w:themeColor="text1"/>
          <w:sz w:val="28"/>
          <w:szCs w:val="28"/>
          <w:lang w:eastAsia="ru-RU"/>
        </w:rPr>
        <w:t>дека</w:t>
      </w:r>
      <w:r w:rsidR="00AC42F2" w:rsidRPr="006242A4">
        <w:rPr>
          <w:rFonts w:ascii="Times New Roman" w:eastAsia="Times New Roman" w:hAnsi="Times New Roman" w:cs="Times New Roman"/>
          <w:b/>
          <w:color w:val="000000" w:themeColor="text1"/>
          <w:sz w:val="28"/>
          <w:szCs w:val="28"/>
          <w:lang w:eastAsia="ru-RU"/>
        </w:rPr>
        <w:t>бря 201</w:t>
      </w:r>
      <w:r w:rsidR="009B4828">
        <w:rPr>
          <w:rFonts w:ascii="Times New Roman" w:eastAsia="Times New Roman" w:hAnsi="Times New Roman" w:cs="Times New Roman"/>
          <w:b/>
          <w:color w:val="000000" w:themeColor="text1"/>
          <w:sz w:val="28"/>
          <w:szCs w:val="28"/>
          <w:lang w:eastAsia="ru-RU"/>
        </w:rPr>
        <w:t>7</w:t>
      </w:r>
      <w:r w:rsidR="00AC42F2" w:rsidRPr="006242A4">
        <w:rPr>
          <w:rFonts w:ascii="Times New Roman" w:eastAsia="Times New Roman" w:hAnsi="Times New Roman" w:cs="Times New Roman"/>
          <w:b/>
          <w:color w:val="000000" w:themeColor="text1"/>
          <w:sz w:val="28"/>
          <w:szCs w:val="28"/>
          <w:lang w:eastAsia="ru-RU"/>
        </w:rPr>
        <w:t xml:space="preserve"> года</w:t>
      </w:r>
      <w:r w:rsidR="00AC42F2" w:rsidRPr="006242A4">
        <w:rPr>
          <w:rFonts w:ascii="Times New Roman" w:eastAsia="Times New Roman" w:hAnsi="Times New Roman" w:cs="Times New Roman"/>
          <w:color w:val="000000" w:themeColor="text1"/>
          <w:sz w:val="28"/>
          <w:szCs w:val="28"/>
          <w:lang w:eastAsia="ru-RU"/>
        </w:rPr>
        <w:t xml:space="preserve"> </w:t>
      </w:r>
      <w:r w:rsidR="00236C77">
        <w:rPr>
          <w:rFonts w:ascii="Times New Roman" w:eastAsia="Times New Roman" w:hAnsi="Times New Roman" w:cs="Times New Roman"/>
          <w:color w:val="000000" w:themeColor="text1"/>
          <w:sz w:val="28"/>
          <w:szCs w:val="28"/>
          <w:lang w:eastAsia="ru-RU"/>
        </w:rPr>
        <w:t xml:space="preserve">                        </w:t>
      </w:r>
      <w:r w:rsidR="008138DC" w:rsidRPr="006242A4">
        <w:rPr>
          <w:rFonts w:ascii="Times New Roman" w:eastAsia="Times New Roman" w:hAnsi="Times New Roman" w:cs="Times New Roman"/>
          <w:color w:val="000000" w:themeColor="text1"/>
          <w:sz w:val="28"/>
          <w:szCs w:val="28"/>
          <w:lang w:eastAsia="ru-RU"/>
        </w:rPr>
        <w:t xml:space="preserve"> </w:t>
      </w:r>
      <w:r w:rsidR="000E1E38" w:rsidRPr="006242A4">
        <w:rPr>
          <w:rFonts w:ascii="Times New Roman" w:eastAsia="Times New Roman" w:hAnsi="Times New Roman" w:cs="Times New Roman"/>
          <w:color w:val="000000" w:themeColor="text1"/>
          <w:sz w:val="28"/>
          <w:szCs w:val="28"/>
          <w:lang w:eastAsia="ru-RU"/>
        </w:rPr>
        <w:t>в</w:t>
      </w:r>
      <w:r w:rsidR="00B41866" w:rsidRPr="006242A4">
        <w:rPr>
          <w:rFonts w:ascii="Times New Roman" w:eastAsia="Times New Roman" w:hAnsi="Times New Roman" w:cs="Times New Roman"/>
          <w:color w:val="000000" w:themeColor="text1"/>
          <w:sz w:val="28"/>
          <w:szCs w:val="28"/>
          <w:lang w:eastAsia="ru-RU"/>
        </w:rPr>
        <w:t xml:space="preserve"> </w:t>
      </w:r>
      <w:r w:rsidR="008138DC" w:rsidRPr="006242A4">
        <w:rPr>
          <w:rFonts w:ascii="Times New Roman" w:eastAsia="Times New Roman" w:hAnsi="Times New Roman" w:cs="Times New Roman"/>
          <w:color w:val="000000" w:themeColor="text1"/>
          <w:sz w:val="28"/>
          <w:szCs w:val="28"/>
          <w:lang w:eastAsia="ru-RU"/>
        </w:rPr>
        <w:t>г.</w:t>
      </w:r>
      <w:r w:rsidR="00236C77">
        <w:rPr>
          <w:rFonts w:ascii="Times New Roman" w:eastAsia="Times New Roman" w:hAnsi="Times New Roman" w:cs="Times New Roman"/>
          <w:color w:val="000000" w:themeColor="text1"/>
          <w:sz w:val="28"/>
          <w:szCs w:val="28"/>
          <w:lang w:eastAsia="ru-RU"/>
        </w:rPr>
        <w:t xml:space="preserve"> </w:t>
      </w:r>
      <w:r w:rsidR="008138DC" w:rsidRPr="006242A4">
        <w:rPr>
          <w:rFonts w:ascii="Times New Roman" w:eastAsia="Times New Roman" w:hAnsi="Times New Roman" w:cs="Times New Roman"/>
          <w:color w:val="000000" w:themeColor="text1"/>
          <w:sz w:val="28"/>
          <w:szCs w:val="28"/>
          <w:lang w:eastAsia="ru-RU"/>
        </w:rPr>
        <w:t>Хабаровск</w:t>
      </w:r>
      <w:r w:rsidR="00B41866" w:rsidRPr="006242A4">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w:t>
      </w:r>
    </w:p>
    <w:p w:rsidR="00AC42F2" w:rsidRPr="006242A4" w:rsidRDefault="00653469" w:rsidP="00AC42F2">
      <w:pPr>
        <w:tabs>
          <w:tab w:val="left" w:pos="993"/>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8"/>
        </w:rPr>
        <w:lastRenderedPageBreak/>
        <w:tab/>
      </w:r>
      <w:r w:rsidR="00AC42F2" w:rsidRPr="006242A4">
        <w:rPr>
          <w:rFonts w:ascii="Times New Roman" w:hAnsi="Times New Roman" w:cs="Times New Roman"/>
          <w:b/>
          <w:color w:val="000000" w:themeColor="text1"/>
          <w:sz w:val="28"/>
          <w:szCs w:val="28"/>
        </w:rPr>
        <w:t xml:space="preserve">- </w:t>
      </w:r>
      <w:r w:rsidR="009B4828">
        <w:rPr>
          <w:rFonts w:ascii="Times New Roman" w:hAnsi="Times New Roman" w:cs="Times New Roman"/>
          <w:b/>
          <w:color w:val="000000" w:themeColor="text1"/>
          <w:sz w:val="28"/>
          <w:szCs w:val="28"/>
        </w:rPr>
        <w:t>0</w:t>
      </w:r>
      <w:r w:rsidR="00DB4F12">
        <w:rPr>
          <w:rFonts w:ascii="Times New Roman" w:hAnsi="Times New Roman" w:cs="Times New Roman"/>
          <w:b/>
          <w:color w:val="000000" w:themeColor="text1"/>
          <w:sz w:val="28"/>
          <w:szCs w:val="28"/>
        </w:rPr>
        <w:t>8</w:t>
      </w:r>
      <w:r w:rsidR="00AC42F2" w:rsidRPr="006242A4">
        <w:rPr>
          <w:rFonts w:ascii="Times New Roman" w:hAnsi="Times New Roman" w:cs="Times New Roman"/>
          <w:b/>
          <w:color w:val="000000" w:themeColor="text1"/>
          <w:sz w:val="28"/>
          <w:szCs w:val="28"/>
        </w:rPr>
        <w:t>.1</w:t>
      </w:r>
      <w:r w:rsidR="009B4828">
        <w:rPr>
          <w:rFonts w:ascii="Times New Roman" w:hAnsi="Times New Roman" w:cs="Times New Roman"/>
          <w:b/>
          <w:color w:val="000000" w:themeColor="text1"/>
          <w:sz w:val="28"/>
          <w:szCs w:val="28"/>
        </w:rPr>
        <w:t>2</w:t>
      </w:r>
      <w:r w:rsidR="00AC42F2" w:rsidRPr="006242A4">
        <w:rPr>
          <w:rFonts w:ascii="Times New Roman" w:hAnsi="Times New Roman" w:cs="Times New Roman"/>
          <w:b/>
          <w:color w:val="000000" w:themeColor="text1"/>
          <w:sz w:val="28"/>
          <w:szCs w:val="28"/>
        </w:rPr>
        <w:t>.201</w:t>
      </w:r>
      <w:r w:rsidR="009B4828">
        <w:rPr>
          <w:rFonts w:ascii="Times New Roman" w:hAnsi="Times New Roman" w:cs="Times New Roman"/>
          <w:b/>
          <w:color w:val="000000" w:themeColor="text1"/>
          <w:sz w:val="28"/>
          <w:szCs w:val="28"/>
        </w:rPr>
        <w:t>7</w:t>
      </w:r>
      <w:r w:rsidR="00AC42F2" w:rsidRPr="006242A4">
        <w:rPr>
          <w:rFonts w:ascii="Times New Roman" w:hAnsi="Times New Roman" w:cs="Times New Roman"/>
          <w:b/>
          <w:color w:val="000000" w:themeColor="text1"/>
          <w:sz w:val="28"/>
          <w:szCs w:val="28"/>
        </w:rPr>
        <w:t xml:space="preserve"> года</w:t>
      </w:r>
      <w:r w:rsidR="00AC42F2" w:rsidRPr="006242A4">
        <w:rPr>
          <w:rFonts w:ascii="Times New Roman" w:hAnsi="Times New Roman" w:cs="Times New Roman"/>
          <w:color w:val="000000" w:themeColor="text1"/>
          <w:sz w:val="28"/>
          <w:szCs w:val="28"/>
        </w:rPr>
        <w:t xml:space="preserve"> – квалификационный этап и технический день для команд, семинары, тематические встречи для руководителей команд, методистов, руководителей образовательных организаций, специалистов управления образования;</w:t>
      </w:r>
    </w:p>
    <w:p w:rsidR="00AC42F2" w:rsidRPr="006242A4" w:rsidRDefault="00653469" w:rsidP="00AC42F2">
      <w:pPr>
        <w:pStyle w:val="a3"/>
        <w:tabs>
          <w:tab w:val="left" w:pos="993"/>
        </w:tabs>
        <w:spacing w:after="0" w:line="240" w:lineRule="auto"/>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ab/>
      </w:r>
      <w:r w:rsidR="00AC42F2" w:rsidRPr="006242A4">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09</w:t>
      </w:r>
      <w:r w:rsidR="00AC42F2" w:rsidRPr="006242A4">
        <w:rPr>
          <w:rFonts w:ascii="Times New Roman" w:eastAsia="Times New Roman" w:hAnsi="Times New Roman" w:cs="Times New Roman"/>
          <w:b/>
          <w:color w:val="000000" w:themeColor="text1"/>
          <w:sz w:val="28"/>
          <w:szCs w:val="28"/>
          <w:lang w:eastAsia="ru-RU"/>
        </w:rPr>
        <w:t>.1</w:t>
      </w:r>
      <w:r w:rsidR="009B4828">
        <w:rPr>
          <w:rFonts w:ascii="Times New Roman" w:eastAsia="Times New Roman" w:hAnsi="Times New Roman" w:cs="Times New Roman"/>
          <w:b/>
          <w:color w:val="000000" w:themeColor="text1"/>
          <w:sz w:val="28"/>
          <w:szCs w:val="28"/>
          <w:lang w:eastAsia="ru-RU"/>
        </w:rPr>
        <w:t>2</w:t>
      </w:r>
      <w:r w:rsidR="00AC42F2" w:rsidRPr="006242A4">
        <w:rPr>
          <w:rFonts w:ascii="Times New Roman" w:eastAsia="Times New Roman" w:hAnsi="Times New Roman" w:cs="Times New Roman"/>
          <w:b/>
          <w:color w:val="000000" w:themeColor="text1"/>
          <w:sz w:val="28"/>
          <w:szCs w:val="28"/>
          <w:lang w:eastAsia="ru-RU"/>
        </w:rPr>
        <w:t>.201</w:t>
      </w:r>
      <w:r w:rsidR="009B4828">
        <w:rPr>
          <w:rFonts w:ascii="Times New Roman" w:eastAsia="Times New Roman" w:hAnsi="Times New Roman" w:cs="Times New Roman"/>
          <w:b/>
          <w:color w:val="000000" w:themeColor="text1"/>
          <w:sz w:val="28"/>
          <w:szCs w:val="28"/>
          <w:lang w:eastAsia="ru-RU"/>
        </w:rPr>
        <w:t>7</w:t>
      </w:r>
      <w:r w:rsidR="00AC42F2" w:rsidRPr="006242A4">
        <w:rPr>
          <w:rFonts w:ascii="Times New Roman" w:eastAsia="Times New Roman" w:hAnsi="Times New Roman" w:cs="Times New Roman"/>
          <w:b/>
          <w:color w:val="000000" w:themeColor="text1"/>
          <w:sz w:val="28"/>
          <w:szCs w:val="28"/>
          <w:lang w:eastAsia="ru-RU"/>
        </w:rPr>
        <w:t xml:space="preserve"> года</w:t>
      </w:r>
      <w:r w:rsidR="00AC42F2" w:rsidRPr="006242A4">
        <w:rPr>
          <w:rFonts w:ascii="Times New Roman" w:eastAsia="Times New Roman" w:hAnsi="Times New Roman" w:cs="Times New Roman"/>
          <w:color w:val="000000" w:themeColor="text1"/>
          <w:sz w:val="28"/>
          <w:szCs w:val="28"/>
          <w:lang w:eastAsia="ru-RU"/>
        </w:rPr>
        <w:t xml:space="preserve"> – финалы соревнований и официальные мероприятия Фестиваля.</w:t>
      </w:r>
    </w:p>
    <w:p w:rsidR="00653469" w:rsidRPr="006242A4" w:rsidRDefault="00653469" w:rsidP="00653469">
      <w:pPr>
        <w:shd w:val="clear" w:color="auto" w:fill="FFFFFF"/>
        <w:spacing w:after="0" w:line="240" w:lineRule="auto"/>
        <w:jc w:val="both"/>
        <w:rPr>
          <w:rFonts w:ascii="Times New Roman" w:eastAsia="Times New Roman" w:hAnsi="Times New Roman" w:cs="Times New Roman"/>
          <w:b/>
          <w:i/>
          <w:color w:val="000000" w:themeColor="text1"/>
          <w:sz w:val="32"/>
          <w:szCs w:val="32"/>
          <w:lang w:eastAsia="ru-RU"/>
        </w:rPr>
      </w:pPr>
      <w:r w:rsidRPr="006242A4">
        <w:rPr>
          <w:rFonts w:ascii="Times New Roman" w:eastAsia="Times New Roman" w:hAnsi="Times New Roman" w:cs="Times New Roman"/>
          <w:b/>
          <w:i/>
          <w:color w:val="000000" w:themeColor="text1"/>
          <w:sz w:val="32"/>
          <w:szCs w:val="32"/>
          <w:lang w:eastAsia="ru-RU"/>
        </w:rPr>
        <w:t xml:space="preserve">О месте проведения </w:t>
      </w:r>
      <w:r>
        <w:rPr>
          <w:rFonts w:ascii="Times New Roman" w:eastAsia="Times New Roman" w:hAnsi="Times New Roman" w:cs="Times New Roman"/>
          <w:b/>
          <w:i/>
          <w:color w:val="000000" w:themeColor="text1"/>
          <w:sz w:val="32"/>
          <w:szCs w:val="32"/>
          <w:lang w:eastAsia="ru-RU"/>
        </w:rPr>
        <w:t xml:space="preserve">Фестиваля </w:t>
      </w:r>
      <w:r w:rsidRPr="006242A4">
        <w:rPr>
          <w:rFonts w:ascii="Times New Roman" w:eastAsia="Times New Roman" w:hAnsi="Times New Roman" w:cs="Times New Roman"/>
          <w:b/>
          <w:i/>
          <w:color w:val="000000" w:themeColor="text1"/>
          <w:sz w:val="32"/>
          <w:szCs w:val="32"/>
          <w:lang w:eastAsia="ru-RU"/>
        </w:rPr>
        <w:t>будет сообщено дополнительно.</w:t>
      </w:r>
    </w:p>
    <w:p w:rsidR="00653469" w:rsidRPr="006242A4" w:rsidRDefault="00653469" w:rsidP="00653469">
      <w:pPr>
        <w:spacing w:after="0" w:line="240" w:lineRule="auto"/>
        <w:jc w:val="both"/>
        <w:rPr>
          <w:rFonts w:ascii="Times New Roman" w:hAnsi="Times New Roman" w:cs="Times New Roman"/>
          <w:b/>
          <w:color w:val="000000" w:themeColor="text1"/>
          <w:sz w:val="32"/>
          <w:szCs w:val="32"/>
        </w:rPr>
      </w:pPr>
      <w:r w:rsidRPr="006242A4">
        <w:rPr>
          <w:rFonts w:ascii="Times New Roman" w:hAnsi="Times New Roman" w:cs="Times New Roman"/>
          <w:b/>
          <w:color w:val="000000" w:themeColor="text1"/>
          <w:sz w:val="32"/>
          <w:szCs w:val="32"/>
        </w:rPr>
        <w:t>Внимание! Сроки проведения Фестиваля могут быть изменены.</w:t>
      </w:r>
    </w:p>
    <w:p w:rsidR="00AC42F2" w:rsidRPr="006242A4" w:rsidRDefault="00AC42F2" w:rsidP="00AC42F2">
      <w:pPr>
        <w:tabs>
          <w:tab w:val="num" w:pos="0"/>
        </w:tabs>
        <w:spacing w:after="0" w:line="240" w:lineRule="auto"/>
        <w:jc w:val="both"/>
        <w:rPr>
          <w:rFonts w:ascii="Times New Roman" w:hAnsi="Times New Roman" w:cs="Times New Roman"/>
          <w:color w:val="000000" w:themeColor="text1"/>
          <w:sz w:val="28"/>
          <w:szCs w:val="28"/>
        </w:rPr>
      </w:pPr>
    </w:p>
    <w:p w:rsidR="00AC42F2" w:rsidRPr="006242A4" w:rsidRDefault="00AC42F2" w:rsidP="00AC42F2">
      <w:pPr>
        <w:pStyle w:val="a3"/>
        <w:numPr>
          <w:ilvl w:val="0"/>
          <w:numId w:val="1"/>
        </w:numPr>
        <w:spacing w:after="0" w:line="240" w:lineRule="auto"/>
        <w:jc w:val="center"/>
        <w:rPr>
          <w:rFonts w:ascii="Times New Roman" w:hAnsi="Times New Roman" w:cs="Times New Roman"/>
          <w:b/>
          <w:color w:val="000000" w:themeColor="text1"/>
          <w:sz w:val="28"/>
          <w:szCs w:val="28"/>
        </w:rPr>
      </w:pPr>
      <w:r w:rsidRPr="006242A4">
        <w:rPr>
          <w:rFonts w:ascii="Times New Roman" w:hAnsi="Times New Roman" w:cs="Times New Roman"/>
          <w:b/>
          <w:color w:val="000000" w:themeColor="text1"/>
          <w:sz w:val="28"/>
          <w:szCs w:val="28"/>
        </w:rPr>
        <w:t>Правила проведения и технические требования</w:t>
      </w:r>
    </w:p>
    <w:p w:rsidR="00AC42F2" w:rsidRPr="006242A4" w:rsidRDefault="009B4828" w:rsidP="00AC42F2">
      <w:pPr>
        <w:pStyle w:val="a3"/>
        <w:numPr>
          <w:ilvl w:val="1"/>
          <w:numId w:val="1"/>
        </w:numPr>
        <w:shd w:val="clear" w:color="auto" w:fill="FFFFFF"/>
        <w:spacing w:after="0" w:line="240" w:lineRule="auto"/>
        <w:ind w:left="0" w:firstLine="709"/>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Региональный</w:t>
      </w:r>
      <w:r w:rsidR="00AC42F2" w:rsidRPr="006242A4">
        <w:rPr>
          <w:rFonts w:ascii="Times New Roman" w:eastAsia="Times New Roman" w:hAnsi="Times New Roman" w:cs="Times New Roman"/>
          <w:bCs/>
          <w:color w:val="000000" w:themeColor="text1"/>
          <w:sz w:val="28"/>
          <w:szCs w:val="28"/>
          <w:lang w:eastAsia="ru-RU"/>
        </w:rPr>
        <w:t xml:space="preserve"> робототехнический фестиваль </w:t>
      </w:r>
      <w:r w:rsidR="00AC42F2" w:rsidRPr="006242A4">
        <w:rPr>
          <w:rFonts w:ascii="Times New Roman" w:hAnsi="Times New Roman" w:cs="Times New Roman"/>
          <w:color w:val="000000" w:themeColor="text1"/>
          <w:sz w:val="28"/>
          <w:szCs w:val="28"/>
        </w:rPr>
        <w:t>«</w:t>
      </w:r>
      <w:proofErr w:type="spellStart"/>
      <w:r w:rsidR="00AC42F2" w:rsidRPr="006242A4">
        <w:rPr>
          <w:rFonts w:ascii="Times New Roman" w:hAnsi="Times New Roman" w:cs="Times New Roman"/>
          <w:color w:val="000000" w:themeColor="text1"/>
          <w:sz w:val="28"/>
          <w:szCs w:val="28"/>
        </w:rPr>
        <w:t>Робофест</w:t>
      </w:r>
      <w:proofErr w:type="spellEnd"/>
      <w:r w:rsidR="00AC42F2" w:rsidRPr="006242A4">
        <w:rPr>
          <w:rFonts w:ascii="Times New Roman" w:hAnsi="Times New Roman" w:cs="Times New Roman"/>
          <w:color w:val="000000" w:themeColor="text1"/>
          <w:sz w:val="28"/>
          <w:szCs w:val="28"/>
        </w:rPr>
        <w:t xml:space="preserve"> – Хабаровский край» </w:t>
      </w:r>
      <w:r w:rsidR="00AC42F2" w:rsidRPr="006242A4">
        <w:rPr>
          <w:rFonts w:ascii="Times New Roman" w:eastAsia="Times New Roman" w:hAnsi="Times New Roman" w:cs="Times New Roman"/>
          <w:bCs/>
          <w:color w:val="000000" w:themeColor="text1"/>
          <w:sz w:val="28"/>
          <w:szCs w:val="28"/>
          <w:lang w:eastAsia="ru-RU"/>
        </w:rPr>
        <w:t xml:space="preserve">проводится </w:t>
      </w:r>
      <w:proofErr w:type="gramStart"/>
      <w:r w:rsidR="00AC42F2" w:rsidRPr="006242A4">
        <w:rPr>
          <w:rFonts w:ascii="Times New Roman" w:eastAsia="Times New Roman" w:hAnsi="Times New Roman" w:cs="Times New Roman"/>
          <w:color w:val="000000" w:themeColor="text1"/>
          <w:sz w:val="28"/>
          <w:szCs w:val="28"/>
          <w:lang w:eastAsia="ru-RU"/>
        </w:rPr>
        <w:t>согласно</w:t>
      </w:r>
      <w:proofErr w:type="gramEnd"/>
      <w:r w:rsidR="00AC42F2" w:rsidRPr="006242A4">
        <w:rPr>
          <w:rFonts w:ascii="Times New Roman" w:eastAsia="Times New Roman" w:hAnsi="Times New Roman" w:cs="Times New Roman"/>
          <w:color w:val="000000" w:themeColor="text1"/>
          <w:sz w:val="28"/>
          <w:szCs w:val="28"/>
          <w:lang w:eastAsia="ru-RU"/>
        </w:rPr>
        <w:t xml:space="preserve"> </w:t>
      </w:r>
      <w:r w:rsidR="00AC42F2" w:rsidRPr="006242A4">
        <w:rPr>
          <w:rFonts w:ascii="Times New Roman" w:eastAsia="Times New Roman" w:hAnsi="Times New Roman" w:cs="Times New Roman"/>
          <w:bCs/>
          <w:color w:val="000000" w:themeColor="text1"/>
          <w:kern w:val="36"/>
          <w:sz w:val="28"/>
          <w:szCs w:val="28"/>
          <w:lang w:eastAsia="ru-RU"/>
        </w:rPr>
        <w:t>общих правил проведения Фестиваля</w:t>
      </w:r>
      <w:r w:rsidR="00AC42F2" w:rsidRPr="006242A4">
        <w:rPr>
          <w:rFonts w:ascii="Times New Roman" w:eastAsia="Times New Roman" w:hAnsi="Times New Roman" w:cs="Times New Roman"/>
          <w:b/>
          <w:bCs/>
          <w:color w:val="000000" w:themeColor="text1"/>
          <w:kern w:val="36"/>
          <w:sz w:val="28"/>
          <w:szCs w:val="28"/>
          <w:lang w:eastAsia="ru-RU"/>
        </w:rPr>
        <w:t xml:space="preserve"> </w:t>
      </w:r>
      <w:r w:rsidR="00AC42F2" w:rsidRPr="006242A4">
        <w:rPr>
          <w:rFonts w:ascii="Times New Roman" w:eastAsia="Times New Roman" w:hAnsi="Times New Roman" w:cs="Times New Roman"/>
          <w:bCs/>
          <w:color w:val="000000" w:themeColor="text1"/>
          <w:kern w:val="36"/>
          <w:sz w:val="28"/>
          <w:szCs w:val="28"/>
          <w:lang w:eastAsia="ru-RU"/>
        </w:rPr>
        <w:t>(Приложение 2)</w:t>
      </w:r>
    </w:p>
    <w:p w:rsidR="00AC42F2" w:rsidRPr="00A35ED2" w:rsidRDefault="00AC42F2" w:rsidP="00AC42F2">
      <w:pPr>
        <w:pStyle w:val="a3"/>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242A4">
        <w:rPr>
          <w:rFonts w:ascii="Times New Roman" w:eastAsia="Times New Roman" w:hAnsi="Times New Roman" w:cs="Times New Roman"/>
          <w:color w:val="000000" w:themeColor="text1"/>
          <w:sz w:val="28"/>
          <w:szCs w:val="28"/>
          <w:lang w:eastAsia="ru-RU"/>
        </w:rPr>
        <w:t xml:space="preserve">4.2.Фестиваль строится в соответствии с поступившими заявками и проводится по </w:t>
      </w:r>
      <w:r w:rsidRPr="00A35ED2">
        <w:rPr>
          <w:rFonts w:ascii="Times New Roman" w:eastAsia="Times New Roman" w:hAnsi="Times New Roman" w:cs="Times New Roman"/>
          <w:sz w:val="28"/>
          <w:szCs w:val="28"/>
          <w:lang w:eastAsia="ru-RU"/>
        </w:rPr>
        <w:t>направлениям:</w:t>
      </w:r>
    </w:p>
    <w:p w:rsidR="009B4828" w:rsidRPr="00385B76" w:rsidRDefault="00AC42F2" w:rsidP="00383F5C">
      <w:pPr>
        <w:shd w:val="clear" w:color="auto" w:fill="FFFFFF"/>
        <w:spacing w:after="0" w:line="240" w:lineRule="auto"/>
        <w:ind w:firstLine="709"/>
        <w:rPr>
          <w:rFonts w:ascii="Times New Roman" w:eastAsia="Times New Roman" w:hAnsi="Times New Roman" w:cs="Times New Roman"/>
          <w:color w:val="0070C0"/>
          <w:sz w:val="28"/>
          <w:szCs w:val="28"/>
          <w:lang w:val="en-US" w:eastAsia="ru-RU"/>
        </w:rPr>
      </w:pPr>
      <w:r w:rsidRPr="006242A4">
        <w:rPr>
          <w:rFonts w:ascii="Times New Roman" w:eastAsia="Times New Roman" w:hAnsi="Times New Roman" w:cs="Times New Roman"/>
          <w:color w:val="000000" w:themeColor="text1"/>
          <w:sz w:val="28"/>
          <w:szCs w:val="28"/>
          <w:lang w:val="en-US" w:eastAsia="ru-RU"/>
        </w:rPr>
        <w:t>4.2.1</w:t>
      </w:r>
      <w:r w:rsidRPr="006242A4">
        <w:rPr>
          <w:rFonts w:ascii="Times New Roman" w:eastAsia="Times New Roman" w:hAnsi="Times New Roman" w:cs="Times New Roman"/>
          <w:b/>
          <w:color w:val="000000" w:themeColor="text1"/>
          <w:sz w:val="28"/>
          <w:szCs w:val="28"/>
          <w:lang w:val="en-US" w:eastAsia="ru-RU"/>
        </w:rPr>
        <w:t xml:space="preserve">. </w:t>
      </w:r>
      <w:r w:rsidRPr="006242A4">
        <w:rPr>
          <w:rFonts w:ascii="Times New Roman" w:eastAsia="Times New Roman" w:hAnsi="Times New Roman" w:cs="Times New Roman"/>
          <w:color w:val="000000" w:themeColor="text1"/>
          <w:sz w:val="28"/>
          <w:szCs w:val="28"/>
          <w:lang w:val="en-US" w:eastAsia="ru-RU"/>
        </w:rPr>
        <w:t>Ju</w:t>
      </w:r>
      <w:r w:rsidR="00055A78">
        <w:rPr>
          <w:rFonts w:ascii="Times New Roman" w:eastAsia="Times New Roman" w:hAnsi="Times New Roman" w:cs="Times New Roman"/>
          <w:color w:val="000000" w:themeColor="text1"/>
          <w:sz w:val="28"/>
          <w:szCs w:val="28"/>
          <w:lang w:val="en-US" w:eastAsia="ru-RU"/>
        </w:rPr>
        <w:t>nior FIRST LEGO League (Jr.FLL)</w:t>
      </w:r>
      <w:r w:rsidR="00D07254" w:rsidRPr="00B46CBD">
        <w:rPr>
          <w:rFonts w:ascii="Times New Roman" w:eastAsia="Times New Roman" w:hAnsi="Times New Roman" w:cs="Times New Roman"/>
          <w:color w:val="000000" w:themeColor="text1"/>
          <w:sz w:val="28"/>
          <w:szCs w:val="28"/>
          <w:lang w:val="en-US" w:eastAsia="ru-RU"/>
        </w:rPr>
        <w:t xml:space="preserve"> </w:t>
      </w:r>
      <w:r w:rsidR="00D07254" w:rsidRPr="00385B76">
        <w:rPr>
          <w:rFonts w:ascii="Times New Roman" w:eastAsia="Times New Roman" w:hAnsi="Times New Roman" w:cs="Times New Roman"/>
          <w:color w:val="0070C0"/>
          <w:sz w:val="28"/>
          <w:szCs w:val="28"/>
          <w:lang w:val="en-US" w:eastAsia="ru-RU"/>
        </w:rPr>
        <w:t>(</w:t>
      </w:r>
      <w:r w:rsidR="00D07254" w:rsidRPr="00385B76">
        <w:rPr>
          <w:rFonts w:ascii="Times New Roman" w:eastAsia="Times New Roman" w:hAnsi="Times New Roman" w:cs="Times New Roman"/>
          <w:b/>
          <w:color w:val="0070C0"/>
          <w:sz w:val="28"/>
          <w:szCs w:val="28"/>
          <w:lang w:val="en-US" w:eastAsia="ru-RU"/>
        </w:rPr>
        <w:t>http://www.russianrobofest.ru/sorevnovaniya/JrFLL/</w:t>
      </w:r>
      <w:r w:rsidR="00D07254" w:rsidRPr="00385B76">
        <w:rPr>
          <w:rFonts w:ascii="Times New Roman" w:eastAsia="Times New Roman" w:hAnsi="Times New Roman" w:cs="Times New Roman"/>
          <w:color w:val="0070C0"/>
          <w:sz w:val="28"/>
          <w:szCs w:val="28"/>
          <w:lang w:val="en-US" w:eastAsia="ru-RU"/>
        </w:rPr>
        <w:t>)</w:t>
      </w:r>
    </w:p>
    <w:p w:rsidR="009B4828" w:rsidRPr="0098259A" w:rsidRDefault="009B4828" w:rsidP="002D039E">
      <w:pPr>
        <w:pStyle w:val="a3"/>
        <w:numPr>
          <w:ilvl w:val="2"/>
          <w:numId w:val="16"/>
        </w:numPr>
        <w:shd w:val="clear" w:color="auto" w:fill="FFFFFF"/>
        <w:tabs>
          <w:tab w:val="left" w:pos="993"/>
        </w:tabs>
        <w:spacing w:after="0" w:line="240" w:lineRule="auto"/>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Hello</w:t>
      </w:r>
      <w:r w:rsidRPr="00D07254">
        <w:rPr>
          <w:rFonts w:ascii="Times New Roman" w:eastAsia="Times New Roman" w:hAnsi="Times New Roman" w:cs="Times New Roman"/>
          <w:color w:val="000000" w:themeColor="text1"/>
          <w:sz w:val="28"/>
          <w:szCs w:val="28"/>
          <w:lang w:val="en-US" w:eastAsia="ru-RU"/>
        </w:rPr>
        <w:t xml:space="preserve">, </w:t>
      </w:r>
      <w:r>
        <w:rPr>
          <w:rFonts w:ascii="Times New Roman" w:eastAsia="Times New Roman" w:hAnsi="Times New Roman" w:cs="Times New Roman"/>
          <w:color w:val="000000" w:themeColor="text1"/>
          <w:sz w:val="28"/>
          <w:szCs w:val="28"/>
          <w:lang w:val="en-US" w:eastAsia="ru-RU"/>
        </w:rPr>
        <w:t>Robot</w:t>
      </w:r>
      <w:r w:rsidRPr="00D07254">
        <w:rPr>
          <w:rFonts w:ascii="Times New Roman" w:eastAsia="Times New Roman" w:hAnsi="Times New Roman" w:cs="Times New Roman"/>
          <w:color w:val="000000" w:themeColor="text1"/>
          <w:sz w:val="28"/>
          <w:szCs w:val="28"/>
          <w:lang w:val="en-US" w:eastAsia="ru-RU"/>
        </w:rPr>
        <w:t>!</w:t>
      </w:r>
    </w:p>
    <w:p w:rsidR="0098259A" w:rsidRPr="00674507" w:rsidRDefault="0098259A" w:rsidP="0098259A">
      <w:pPr>
        <w:tabs>
          <w:tab w:val="left" w:pos="993"/>
        </w:tabs>
        <w:spacing w:after="0" w:line="240" w:lineRule="auto"/>
        <w:ind w:left="708"/>
        <w:rPr>
          <w:rFonts w:ascii="Times New Roman" w:hAnsi="Times New Roman" w:cs="Times New Roman"/>
          <w:sz w:val="28"/>
          <w:szCs w:val="28"/>
          <w:shd w:val="clear" w:color="auto" w:fill="FFFFFF" w:themeFill="background1"/>
        </w:rPr>
      </w:pPr>
      <w:r w:rsidRPr="00674507">
        <w:rPr>
          <w:rFonts w:ascii="Times New Roman" w:hAnsi="Times New Roman" w:cs="Times New Roman"/>
          <w:sz w:val="28"/>
          <w:szCs w:val="28"/>
          <w:shd w:val="clear" w:color="auto" w:fill="FFFFFF" w:themeFill="background1"/>
          <w:lang w:val="en-US"/>
        </w:rPr>
        <w:t>4.2.2.1.</w:t>
      </w:r>
      <w:r w:rsidRPr="00674507">
        <w:rPr>
          <w:rFonts w:ascii="Times New Roman" w:hAnsi="Times New Roman" w:cs="Times New Roman"/>
          <w:sz w:val="28"/>
          <w:szCs w:val="28"/>
          <w:shd w:val="clear" w:color="auto" w:fill="FFFFFF" w:themeFill="background1"/>
        </w:rPr>
        <w:t>"</w:t>
      </w:r>
      <w:r w:rsidRPr="00674507">
        <w:rPr>
          <w:rFonts w:ascii="Times New Roman" w:hAnsi="Times New Roman" w:cs="Times New Roman"/>
          <w:sz w:val="28"/>
          <w:szCs w:val="28"/>
          <w:shd w:val="clear" w:color="auto" w:fill="FFFFFF" w:themeFill="background1"/>
          <w:lang w:val="en-US"/>
        </w:rPr>
        <w:t>Hello</w:t>
      </w:r>
      <w:r w:rsidRPr="00674507">
        <w:rPr>
          <w:rFonts w:ascii="Times New Roman" w:hAnsi="Times New Roman" w:cs="Times New Roman"/>
          <w:sz w:val="28"/>
          <w:szCs w:val="28"/>
          <w:shd w:val="clear" w:color="auto" w:fill="FFFFFF" w:themeFill="background1"/>
        </w:rPr>
        <w:t xml:space="preserve">, </w:t>
      </w:r>
      <w:r w:rsidRPr="00674507">
        <w:rPr>
          <w:rFonts w:ascii="Times New Roman" w:hAnsi="Times New Roman" w:cs="Times New Roman"/>
          <w:sz w:val="28"/>
          <w:szCs w:val="28"/>
          <w:shd w:val="clear" w:color="auto" w:fill="FFFFFF" w:themeFill="background1"/>
          <w:lang w:val="en-US"/>
        </w:rPr>
        <w:t>Robot</w:t>
      </w:r>
      <w:r w:rsidRPr="00674507">
        <w:rPr>
          <w:rFonts w:ascii="Times New Roman" w:hAnsi="Times New Roman" w:cs="Times New Roman"/>
          <w:sz w:val="28"/>
          <w:szCs w:val="28"/>
          <w:shd w:val="clear" w:color="auto" w:fill="FFFFFF" w:themeFill="background1"/>
        </w:rPr>
        <w:t xml:space="preserve">!" </w:t>
      </w:r>
      <w:r w:rsidRPr="00674507">
        <w:rPr>
          <w:rFonts w:ascii="Times New Roman" w:hAnsi="Times New Roman" w:cs="Times New Roman"/>
          <w:sz w:val="28"/>
          <w:szCs w:val="28"/>
          <w:shd w:val="clear" w:color="auto" w:fill="FFFFFF" w:themeFill="background1"/>
          <w:lang w:val="en-US"/>
        </w:rPr>
        <w:t>LEGO</w:t>
      </w:r>
    </w:p>
    <w:p w:rsidR="006004ED" w:rsidRPr="007D59A5" w:rsidRDefault="007D59A5" w:rsidP="007D59A5">
      <w:pPr>
        <w:tabs>
          <w:tab w:val="left" w:pos="993"/>
        </w:tabs>
        <w:spacing w:after="0" w:line="240" w:lineRule="auto"/>
        <w:rPr>
          <w:rFonts w:ascii="Times New Roman" w:eastAsia="Times New Roman" w:hAnsi="Times New Roman" w:cs="Times New Roman"/>
          <w:b/>
          <w:color w:val="0070C0"/>
          <w:sz w:val="28"/>
          <w:szCs w:val="28"/>
          <w:u w:val="single"/>
          <w:lang w:eastAsia="ru-RU"/>
        </w:rPr>
      </w:pPr>
      <w:r w:rsidRPr="007D59A5">
        <w:rPr>
          <w:rFonts w:ascii="Times New Roman" w:eastAsia="Times New Roman" w:hAnsi="Times New Roman" w:cs="Times New Roman"/>
          <w:b/>
          <w:color w:val="0070C0"/>
          <w:sz w:val="28"/>
          <w:szCs w:val="28"/>
          <w:u w:val="single"/>
          <w:lang w:eastAsia="ru-RU"/>
        </w:rPr>
        <w:t>(</w:t>
      </w:r>
      <w:r w:rsidR="00383F5C" w:rsidRPr="007D59A5">
        <w:rPr>
          <w:rFonts w:ascii="Times New Roman" w:eastAsia="Times New Roman" w:hAnsi="Times New Roman" w:cs="Times New Roman"/>
          <w:b/>
          <w:color w:val="0070C0"/>
          <w:sz w:val="28"/>
          <w:szCs w:val="28"/>
          <w:u w:val="single"/>
          <w:lang w:eastAsia="ru-RU"/>
        </w:rPr>
        <w:t>http://www.russianrobotics.ru/competition/hello-robot/hello-robot-lego/</w:t>
      </w:r>
      <w:r w:rsidRPr="007D59A5">
        <w:rPr>
          <w:rFonts w:ascii="Times New Roman" w:eastAsia="Times New Roman" w:hAnsi="Times New Roman" w:cs="Times New Roman"/>
          <w:b/>
          <w:color w:val="0070C0"/>
          <w:sz w:val="28"/>
          <w:szCs w:val="28"/>
          <w:u w:val="single"/>
          <w:lang w:eastAsia="ru-RU"/>
        </w:rPr>
        <w:t>)</w:t>
      </w:r>
    </w:p>
    <w:p w:rsidR="00867B1A" w:rsidRPr="00867B1A" w:rsidRDefault="00867B1A" w:rsidP="00BB6E1A">
      <w:pPr>
        <w:pStyle w:val="ac"/>
        <w:shd w:val="clear" w:color="auto" w:fill="FFFFFF"/>
        <w:spacing w:before="0" w:beforeAutospacing="0" w:after="0" w:afterAutospacing="0"/>
        <w:ind w:left="709"/>
        <w:rPr>
          <w:sz w:val="28"/>
          <w:szCs w:val="28"/>
        </w:rPr>
      </w:pPr>
      <w:r w:rsidRPr="00867B1A">
        <w:rPr>
          <w:sz w:val="28"/>
          <w:szCs w:val="28"/>
        </w:rPr>
        <w:t>Соревнования проводятся в двух возрастных группах по следующим категориям:</w:t>
      </w:r>
    </w:p>
    <w:p w:rsidR="00867B1A" w:rsidRPr="00867B1A" w:rsidRDefault="007F350B" w:rsidP="00BB6E1A">
      <w:pPr>
        <w:pStyle w:val="ac"/>
        <w:shd w:val="clear" w:color="auto" w:fill="FFFFFF"/>
        <w:spacing w:before="0" w:beforeAutospacing="0" w:after="0" w:afterAutospacing="0"/>
        <w:ind w:firstLine="709"/>
        <w:rPr>
          <w:sz w:val="28"/>
          <w:szCs w:val="28"/>
        </w:rPr>
      </w:pPr>
      <w:r>
        <w:rPr>
          <w:sz w:val="28"/>
          <w:szCs w:val="28"/>
        </w:rPr>
        <w:t>Младшая – учащиеся 3-4 классов;</w:t>
      </w:r>
    </w:p>
    <w:p w:rsidR="00867B1A" w:rsidRPr="00867B1A" w:rsidRDefault="00867B1A" w:rsidP="00BB6E1A">
      <w:pPr>
        <w:pStyle w:val="ac"/>
        <w:shd w:val="clear" w:color="auto" w:fill="FFFFFF"/>
        <w:spacing w:before="0" w:beforeAutospacing="0" w:after="0" w:afterAutospacing="0"/>
        <w:ind w:firstLine="709"/>
        <w:rPr>
          <w:sz w:val="28"/>
          <w:szCs w:val="28"/>
        </w:rPr>
      </w:pPr>
      <w:r w:rsidRPr="00867B1A">
        <w:rPr>
          <w:sz w:val="28"/>
          <w:szCs w:val="28"/>
        </w:rPr>
        <w:t>● «Чертежник».</w:t>
      </w:r>
    </w:p>
    <w:p w:rsidR="00867B1A" w:rsidRPr="00867B1A" w:rsidRDefault="007F350B" w:rsidP="00BB6E1A">
      <w:pPr>
        <w:pStyle w:val="ac"/>
        <w:shd w:val="clear" w:color="auto" w:fill="FFFFFF"/>
        <w:spacing w:before="0" w:beforeAutospacing="0" w:after="0" w:afterAutospacing="0"/>
        <w:ind w:firstLine="709"/>
        <w:rPr>
          <w:sz w:val="28"/>
          <w:szCs w:val="28"/>
        </w:rPr>
      </w:pPr>
      <w:proofErr w:type="gramStart"/>
      <w:r>
        <w:rPr>
          <w:sz w:val="28"/>
          <w:szCs w:val="28"/>
        </w:rPr>
        <w:t>Старшая</w:t>
      </w:r>
      <w:proofErr w:type="gramEnd"/>
      <w:r>
        <w:rPr>
          <w:sz w:val="28"/>
          <w:szCs w:val="28"/>
        </w:rPr>
        <w:t xml:space="preserve"> – учащиеся 5-6 классов;</w:t>
      </w:r>
    </w:p>
    <w:p w:rsidR="00867B1A" w:rsidRPr="00BB6E1A" w:rsidRDefault="00867B1A" w:rsidP="00BB6E1A">
      <w:pPr>
        <w:pStyle w:val="ac"/>
        <w:shd w:val="clear" w:color="auto" w:fill="FFFFFF"/>
        <w:spacing w:before="0" w:beforeAutospacing="0" w:after="0" w:afterAutospacing="0"/>
        <w:ind w:firstLine="709"/>
        <w:rPr>
          <w:sz w:val="28"/>
          <w:szCs w:val="28"/>
        </w:rPr>
      </w:pPr>
      <w:r w:rsidRPr="00867B1A">
        <w:rPr>
          <w:b/>
          <w:bCs/>
          <w:sz w:val="28"/>
          <w:szCs w:val="28"/>
        </w:rPr>
        <w:t xml:space="preserve">● </w:t>
      </w:r>
      <w:r w:rsidRPr="00BB6E1A">
        <w:rPr>
          <w:bCs/>
          <w:sz w:val="28"/>
          <w:szCs w:val="28"/>
        </w:rPr>
        <w:t>«Перевозчик»</w:t>
      </w:r>
    </w:p>
    <w:p w:rsidR="00C935C3" w:rsidRDefault="00C935C3" w:rsidP="00C935C3">
      <w:pPr>
        <w:shd w:val="clear" w:color="auto" w:fill="FFFFFF"/>
        <w:tabs>
          <w:tab w:val="left" w:pos="993"/>
        </w:tabs>
        <w:spacing w:after="0" w:line="240" w:lineRule="auto"/>
        <w:ind w:left="708"/>
        <w:rPr>
          <w:rFonts w:ascii="Times New Roman" w:hAnsi="Times New Roman" w:cs="Times New Roman"/>
          <w:sz w:val="28"/>
          <w:szCs w:val="28"/>
        </w:rPr>
      </w:pPr>
      <w:r>
        <w:rPr>
          <w:rFonts w:ascii="Arial" w:eastAsia="Times New Roman" w:hAnsi="Arial" w:cs="Arial"/>
          <w:caps/>
          <w:color w:val="000000"/>
          <w:kern w:val="36"/>
          <w:sz w:val="26"/>
          <w:szCs w:val="26"/>
          <w:lang w:eastAsia="ru-RU"/>
        </w:rPr>
        <w:t xml:space="preserve">4.2.2.2. </w:t>
      </w:r>
      <w:proofErr w:type="spellStart"/>
      <w:r>
        <w:rPr>
          <w:rFonts w:ascii="Times New Roman" w:hAnsi="Times New Roman" w:cs="Times New Roman"/>
          <w:sz w:val="28"/>
          <w:szCs w:val="28"/>
        </w:rPr>
        <w:t>Робокарусель</w:t>
      </w:r>
      <w:proofErr w:type="spellEnd"/>
    </w:p>
    <w:p w:rsidR="006004ED" w:rsidRPr="007D59A5" w:rsidRDefault="007D59A5" w:rsidP="007D59A5">
      <w:pPr>
        <w:shd w:val="clear" w:color="auto" w:fill="FFFFFF"/>
        <w:tabs>
          <w:tab w:val="left" w:pos="993"/>
        </w:tabs>
        <w:spacing w:after="0" w:line="240" w:lineRule="auto"/>
        <w:ind w:left="708" w:hanging="708"/>
        <w:rPr>
          <w:rFonts w:ascii="Times New Roman" w:hAnsi="Times New Roman" w:cs="Times New Roman"/>
          <w:b/>
          <w:color w:val="0070C0"/>
          <w:sz w:val="28"/>
          <w:szCs w:val="28"/>
          <w:u w:val="single"/>
        </w:rPr>
      </w:pPr>
      <w:r w:rsidRPr="007D59A5">
        <w:rPr>
          <w:rFonts w:ascii="Times New Roman" w:hAnsi="Times New Roman" w:cs="Times New Roman"/>
          <w:b/>
          <w:color w:val="0070C0"/>
          <w:sz w:val="28"/>
          <w:szCs w:val="28"/>
          <w:u w:val="single"/>
        </w:rPr>
        <w:t>(http://www.russianrobotics.ru/competition/robirosa/)</w:t>
      </w:r>
    </w:p>
    <w:p w:rsidR="00C935C3" w:rsidRPr="00867B1A" w:rsidRDefault="00C935C3" w:rsidP="00C935C3">
      <w:pPr>
        <w:pStyle w:val="ac"/>
        <w:shd w:val="clear" w:color="auto" w:fill="FFFFFF"/>
        <w:spacing w:before="0" w:beforeAutospacing="0" w:after="0" w:afterAutospacing="0"/>
        <w:ind w:left="709"/>
        <w:rPr>
          <w:sz w:val="28"/>
          <w:szCs w:val="28"/>
        </w:rPr>
      </w:pPr>
      <w:r w:rsidRPr="00867B1A">
        <w:rPr>
          <w:sz w:val="28"/>
          <w:szCs w:val="28"/>
        </w:rPr>
        <w:t>Соревнования проводятся в двух возрастных группах по следующим категориям:</w:t>
      </w:r>
    </w:p>
    <w:p w:rsidR="00C935C3" w:rsidRDefault="00C935C3" w:rsidP="00C935C3">
      <w:pPr>
        <w:shd w:val="clear" w:color="auto" w:fill="FFFFFF"/>
        <w:tabs>
          <w:tab w:val="left" w:pos="993"/>
        </w:tabs>
        <w:spacing w:after="0" w:line="240" w:lineRule="auto"/>
        <w:ind w:left="708"/>
        <w:rPr>
          <w:rFonts w:ascii="Times New Roman" w:hAnsi="Times New Roman" w:cs="Times New Roman"/>
          <w:sz w:val="28"/>
          <w:szCs w:val="28"/>
        </w:rPr>
      </w:pPr>
      <w:r w:rsidRPr="00385B76">
        <w:rPr>
          <w:rFonts w:ascii="Times New Roman" w:hAnsi="Times New Roman" w:cs="Times New Roman"/>
          <w:sz w:val="28"/>
          <w:szCs w:val="28"/>
        </w:rPr>
        <w:t xml:space="preserve">– учащиеся </w:t>
      </w:r>
      <w:r>
        <w:rPr>
          <w:rFonts w:ascii="Times New Roman" w:hAnsi="Times New Roman" w:cs="Times New Roman"/>
          <w:sz w:val="28"/>
          <w:szCs w:val="28"/>
        </w:rPr>
        <w:t>7</w:t>
      </w:r>
      <w:r w:rsidRPr="00385B76">
        <w:rPr>
          <w:rFonts w:ascii="Times New Roman" w:hAnsi="Times New Roman" w:cs="Times New Roman"/>
          <w:sz w:val="28"/>
          <w:szCs w:val="28"/>
        </w:rPr>
        <w:t>-</w:t>
      </w:r>
      <w:r>
        <w:rPr>
          <w:rFonts w:ascii="Times New Roman" w:hAnsi="Times New Roman" w:cs="Times New Roman"/>
          <w:sz w:val="28"/>
          <w:szCs w:val="28"/>
        </w:rPr>
        <w:t>9</w:t>
      </w:r>
      <w:r w:rsidRPr="00385B76">
        <w:rPr>
          <w:rFonts w:ascii="Times New Roman" w:hAnsi="Times New Roman" w:cs="Times New Roman"/>
          <w:sz w:val="28"/>
          <w:szCs w:val="28"/>
        </w:rPr>
        <w:t xml:space="preserve"> классов</w:t>
      </w:r>
      <w:r w:rsidR="007F350B">
        <w:rPr>
          <w:rFonts w:ascii="Times New Roman" w:hAnsi="Times New Roman" w:cs="Times New Roman"/>
          <w:sz w:val="28"/>
          <w:szCs w:val="28"/>
        </w:rPr>
        <w:t>;</w:t>
      </w:r>
    </w:p>
    <w:p w:rsidR="00C935C3" w:rsidRDefault="00C935C3" w:rsidP="00C935C3">
      <w:pPr>
        <w:shd w:val="clear" w:color="auto" w:fill="FFFFFF"/>
        <w:tabs>
          <w:tab w:val="left" w:pos="993"/>
        </w:tabs>
        <w:spacing w:after="0" w:line="240" w:lineRule="auto"/>
        <w:ind w:left="708"/>
        <w:rPr>
          <w:rFonts w:ascii="Times New Roman" w:hAnsi="Times New Roman" w:cs="Times New Roman"/>
          <w:sz w:val="28"/>
          <w:szCs w:val="28"/>
        </w:rPr>
      </w:pPr>
      <w:r w:rsidRPr="00385B76">
        <w:rPr>
          <w:rFonts w:ascii="Times New Roman" w:hAnsi="Times New Roman" w:cs="Times New Roman"/>
          <w:sz w:val="28"/>
          <w:szCs w:val="28"/>
        </w:rPr>
        <w:t xml:space="preserve">– учащиеся </w:t>
      </w:r>
      <w:r>
        <w:rPr>
          <w:rFonts w:ascii="Times New Roman" w:hAnsi="Times New Roman" w:cs="Times New Roman"/>
          <w:sz w:val="28"/>
          <w:szCs w:val="28"/>
        </w:rPr>
        <w:t>10</w:t>
      </w:r>
      <w:r w:rsidRPr="00385B76">
        <w:rPr>
          <w:rFonts w:ascii="Times New Roman" w:hAnsi="Times New Roman" w:cs="Times New Roman"/>
          <w:sz w:val="28"/>
          <w:szCs w:val="28"/>
        </w:rPr>
        <w:t>-</w:t>
      </w:r>
      <w:r>
        <w:rPr>
          <w:rFonts w:ascii="Times New Roman" w:hAnsi="Times New Roman" w:cs="Times New Roman"/>
          <w:sz w:val="28"/>
          <w:szCs w:val="28"/>
        </w:rPr>
        <w:t>11</w:t>
      </w:r>
      <w:r w:rsidRPr="00385B76">
        <w:rPr>
          <w:rFonts w:ascii="Times New Roman" w:hAnsi="Times New Roman" w:cs="Times New Roman"/>
          <w:sz w:val="28"/>
          <w:szCs w:val="28"/>
        </w:rPr>
        <w:t xml:space="preserve"> классов</w:t>
      </w:r>
      <w:r w:rsidR="007F350B">
        <w:rPr>
          <w:rFonts w:ascii="Times New Roman" w:hAnsi="Times New Roman" w:cs="Times New Roman"/>
          <w:sz w:val="28"/>
          <w:szCs w:val="28"/>
        </w:rPr>
        <w:t>.</w:t>
      </w:r>
    </w:p>
    <w:p w:rsidR="00385B76" w:rsidRDefault="0098259A" w:rsidP="00C935C3">
      <w:pPr>
        <w:shd w:val="clear" w:color="auto" w:fill="FFFFFF"/>
        <w:spacing w:after="0" w:line="240" w:lineRule="auto"/>
        <w:ind w:firstLine="709"/>
        <w:outlineLvl w:val="0"/>
        <w:rPr>
          <w:rFonts w:ascii="Times New Roman" w:hAnsi="Times New Roman" w:cs="Times New Roman"/>
          <w:bCs/>
          <w:sz w:val="28"/>
          <w:szCs w:val="28"/>
          <w:shd w:val="clear" w:color="auto" w:fill="FFFFFF"/>
        </w:rPr>
      </w:pPr>
      <w:r>
        <w:rPr>
          <w:rFonts w:ascii="Times New Roman" w:eastAsia="Times New Roman" w:hAnsi="Times New Roman" w:cs="Times New Roman"/>
          <w:color w:val="000000" w:themeColor="text1"/>
          <w:sz w:val="28"/>
          <w:szCs w:val="28"/>
          <w:lang w:eastAsia="ru-RU"/>
        </w:rPr>
        <w:t>4.2.2.</w:t>
      </w:r>
      <w:r w:rsidR="00C935C3">
        <w:rPr>
          <w:rFonts w:ascii="Times New Roman" w:eastAsia="Times New Roman" w:hAnsi="Times New Roman" w:cs="Times New Roman"/>
          <w:color w:val="000000" w:themeColor="text1"/>
          <w:sz w:val="28"/>
          <w:szCs w:val="28"/>
          <w:lang w:eastAsia="ru-RU"/>
        </w:rPr>
        <w:t>3</w:t>
      </w:r>
      <w:r w:rsidRPr="0098259A">
        <w:rPr>
          <w:rFonts w:ascii="Times New Roman" w:eastAsia="Times New Roman" w:hAnsi="Times New Roman" w:cs="Times New Roman"/>
          <w:sz w:val="28"/>
          <w:szCs w:val="28"/>
          <w:lang w:eastAsia="ru-RU"/>
        </w:rPr>
        <w:t>.</w:t>
      </w:r>
      <w:r w:rsidRPr="0098259A">
        <w:rPr>
          <w:rFonts w:ascii="Times New Roman" w:hAnsi="Times New Roman" w:cs="Times New Roman"/>
          <w:bCs/>
          <w:sz w:val="28"/>
          <w:szCs w:val="28"/>
          <w:shd w:val="clear" w:color="auto" w:fill="FFFFFF"/>
        </w:rPr>
        <w:t xml:space="preserve"> "</w:t>
      </w:r>
      <w:proofErr w:type="spellStart"/>
      <w:r w:rsidRPr="0098259A">
        <w:rPr>
          <w:rFonts w:ascii="Times New Roman" w:hAnsi="Times New Roman" w:cs="Times New Roman"/>
          <w:bCs/>
          <w:sz w:val="28"/>
          <w:szCs w:val="28"/>
          <w:shd w:val="clear" w:color="auto" w:fill="FFFFFF"/>
        </w:rPr>
        <w:t>Hello</w:t>
      </w:r>
      <w:proofErr w:type="spellEnd"/>
      <w:r w:rsidRPr="0098259A">
        <w:rPr>
          <w:rFonts w:ascii="Times New Roman" w:hAnsi="Times New Roman" w:cs="Times New Roman"/>
          <w:bCs/>
          <w:sz w:val="28"/>
          <w:szCs w:val="28"/>
          <w:shd w:val="clear" w:color="auto" w:fill="FFFFFF"/>
        </w:rPr>
        <w:t xml:space="preserve">, </w:t>
      </w:r>
      <w:proofErr w:type="spellStart"/>
      <w:r w:rsidRPr="0098259A">
        <w:rPr>
          <w:rFonts w:ascii="Times New Roman" w:hAnsi="Times New Roman" w:cs="Times New Roman"/>
          <w:bCs/>
          <w:sz w:val="28"/>
          <w:szCs w:val="28"/>
          <w:shd w:val="clear" w:color="auto" w:fill="FFFFFF"/>
        </w:rPr>
        <w:t>Robot</w:t>
      </w:r>
      <w:proofErr w:type="spellEnd"/>
      <w:r w:rsidRPr="0098259A">
        <w:rPr>
          <w:rFonts w:ascii="Times New Roman" w:hAnsi="Times New Roman" w:cs="Times New Roman"/>
          <w:bCs/>
          <w:sz w:val="28"/>
          <w:szCs w:val="28"/>
          <w:shd w:val="clear" w:color="auto" w:fill="FFFFFF"/>
        </w:rPr>
        <w:t xml:space="preserve">!" </w:t>
      </w:r>
      <w:proofErr w:type="spellStart"/>
      <w:r w:rsidRPr="0098259A">
        <w:rPr>
          <w:rFonts w:ascii="Times New Roman" w:hAnsi="Times New Roman" w:cs="Times New Roman"/>
          <w:bCs/>
          <w:sz w:val="28"/>
          <w:szCs w:val="28"/>
          <w:shd w:val="clear" w:color="auto" w:fill="FFFFFF"/>
        </w:rPr>
        <w:t>Open</w:t>
      </w:r>
      <w:proofErr w:type="spellEnd"/>
    </w:p>
    <w:p w:rsidR="006004ED" w:rsidRPr="007D59A5" w:rsidRDefault="007D59A5" w:rsidP="00383F5C">
      <w:pPr>
        <w:shd w:val="clear" w:color="auto" w:fill="FFFFFF"/>
        <w:spacing w:after="0" w:line="240" w:lineRule="auto"/>
        <w:outlineLvl w:val="0"/>
        <w:rPr>
          <w:rFonts w:ascii="Times New Roman" w:hAnsi="Times New Roman" w:cs="Times New Roman"/>
          <w:b/>
          <w:bCs/>
          <w:color w:val="0070C0"/>
          <w:sz w:val="28"/>
          <w:szCs w:val="28"/>
          <w:u w:val="single"/>
          <w:shd w:val="clear" w:color="auto" w:fill="FFFFFF"/>
        </w:rPr>
      </w:pPr>
      <w:r w:rsidRPr="007D59A5">
        <w:rPr>
          <w:rFonts w:ascii="Times New Roman" w:hAnsi="Times New Roman" w:cs="Times New Roman"/>
          <w:b/>
          <w:bCs/>
          <w:color w:val="0070C0"/>
          <w:sz w:val="28"/>
          <w:szCs w:val="28"/>
          <w:u w:val="single"/>
          <w:shd w:val="clear" w:color="auto" w:fill="FFFFFF"/>
        </w:rPr>
        <w:t>(</w:t>
      </w:r>
      <w:r w:rsidR="00383F5C" w:rsidRPr="007D59A5">
        <w:rPr>
          <w:rFonts w:ascii="Times New Roman" w:hAnsi="Times New Roman" w:cs="Times New Roman"/>
          <w:b/>
          <w:bCs/>
          <w:color w:val="0070C0"/>
          <w:sz w:val="28"/>
          <w:szCs w:val="28"/>
          <w:u w:val="single"/>
          <w:shd w:val="clear" w:color="auto" w:fill="FFFFFF"/>
        </w:rPr>
        <w:t>http://www.russianrobotics.ru/competition/hello-robot/hello-robot-svobodny-class/</w:t>
      </w:r>
      <w:r w:rsidRPr="007D59A5">
        <w:rPr>
          <w:rFonts w:ascii="Times New Roman" w:hAnsi="Times New Roman" w:cs="Times New Roman"/>
          <w:b/>
          <w:bCs/>
          <w:color w:val="0070C0"/>
          <w:sz w:val="28"/>
          <w:szCs w:val="28"/>
          <w:u w:val="single"/>
          <w:shd w:val="clear" w:color="auto" w:fill="FFFFFF"/>
        </w:rPr>
        <w:t>)</w:t>
      </w:r>
    </w:p>
    <w:p w:rsidR="00867B1A" w:rsidRPr="00385B76" w:rsidRDefault="0098259A" w:rsidP="00385B76">
      <w:pPr>
        <w:pStyle w:val="ac"/>
        <w:shd w:val="clear" w:color="auto" w:fill="FFFFFF"/>
        <w:spacing w:before="0" w:beforeAutospacing="0" w:after="0" w:afterAutospacing="0"/>
        <w:ind w:left="709"/>
        <w:rPr>
          <w:sz w:val="28"/>
          <w:szCs w:val="28"/>
        </w:rPr>
      </w:pPr>
      <w:r w:rsidRPr="0098259A">
        <w:rPr>
          <w:sz w:val="28"/>
          <w:szCs w:val="28"/>
          <w:shd w:val="clear" w:color="auto" w:fill="FFFFFF"/>
        </w:rPr>
        <w:t> </w:t>
      </w:r>
      <w:r w:rsidR="00385B76" w:rsidRPr="00867B1A">
        <w:rPr>
          <w:sz w:val="28"/>
          <w:szCs w:val="28"/>
        </w:rPr>
        <w:t>Соревнования проводятся в двух возрастных группах по следующим категориям:</w:t>
      </w:r>
    </w:p>
    <w:p w:rsidR="00385B76" w:rsidRDefault="0098259A" w:rsidP="0098259A">
      <w:pPr>
        <w:shd w:val="clear" w:color="auto" w:fill="FFFFFF"/>
        <w:tabs>
          <w:tab w:val="left" w:pos="993"/>
        </w:tabs>
        <w:spacing w:after="0" w:line="240" w:lineRule="auto"/>
        <w:ind w:left="708"/>
        <w:rPr>
          <w:rFonts w:ascii="Times New Roman" w:hAnsi="Times New Roman" w:cs="Times New Roman"/>
          <w:sz w:val="28"/>
          <w:szCs w:val="28"/>
        </w:rPr>
      </w:pPr>
      <w:r w:rsidRPr="00385B76">
        <w:rPr>
          <w:rFonts w:ascii="Times New Roman" w:hAnsi="Times New Roman" w:cs="Times New Roman"/>
          <w:sz w:val="28"/>
          <w:szCs w:val="28"/>
        </w:rPr>
        <w:t>М</w:t>
      </w:r>
      <w:r w:rsidR="007F350B">
        <w:rPr>
          <w:rFonts w:ascii="Times New Roman" w:hAnsi="Times New Roman" w:cs="Times New Roman"/>
          <w:sz w:val="28"/>
          <w:szCs w:val="28"/>
        </w:rPr>
        <w:t>ладшая​​– учащиеся 3-5 классов;</w:t>
      </w:r>
    </w:p>
    <w:p w:rsidR="00385B76" w:rsidRDefault="0098259A" w:rsidP="0098259A">
      <w:pPr>
        <w:shd w:val="clear" w:color="auto" w:fill="FFFFFF"/>
        <w:tabs>
          <w:tab w:val="left" w:pos="993"/>
        </w:tabs>
        <w:spacing w:after="0" w:line="240" w:lineRule="auto"/>
        <w:ind w:left="708"/>
        <w:rPr>
          <w:rFonts w:ascii="Times New Roman" w:hAnsi="Times New Roman" w:cs="Times New Roman"/>
          <w:sz w:val="28"/>
          <w:szCs w:val="28"/>
        </w:rPr>
      </w:pPr>
      <w:r w:rsidRPr="00385B76">
        <w:rPr>
          <w:rFonts w:ascii="Times New Roman" w:hAnsi="Times New Roman" w:cs="Times New Roman"/>
          <w:sz w:val="28"/>
          <w:szCs w:val="28"/>
        </w:rPr>
        <w:t xml:space="preserve">● «Шорт-Трек». </w:t>
      </w:r>
    </w:p>
    <w:p w:rsidR="00385B76" w:rsidRDefault="0098259A" w:rsidP="0098259A">
      <w:pPr>
        <w:shd w:val="clear" w:color="auto" w:fill="FFFFFF"/>
        <w:tabs>
          <w:tab w:val="left" w:pos="993"/>
        </w:tabs>
        <w:spacing w:after="0" w:line="240" w:lineRule="auto"/>
        <w:ind w:left="708"/>
        <w:rPr>
          <w:rFonts w:ascii="Times New Roman" w:hAnsi="Times New Roman" w:cs="Times New Roman"/>
          <w:sz w:val="28"/>
          <w:szCs w:val="28"/>
        </w:rPr>
      </w:pPr>
      <w:proofErr w:type="gramStart"/>
      <w:r w:rsidRPr="00385B76">
        <w:rPr>
          <w:rFonts w:ascii="Times New Roman" w:hAnsi="Times New Roman" w:cs="Times New Roman"/>
          <w:sz w:val="28"/>
          <w:szCs w:val="28"/>
        </w:rPr>
        <w:t>С</w:t>
      </w:r>
      <w:r w:rsidR="007F350B">
        <w:rPr>
          <w:rFonts w:ascii="Times New Roman" w:hAnsi="Times New Roman" w:cs="Times New Roman"/>
          <w:sz w:val="28"/>
          <w:szCs w:val="28"/>
        </w:rPr>
        <w:t>таршая</w:t>
      </w:r>
      <w:proofErr w:type="gramEnd"/>
      <w:r w:rsidR="007F350B">
        <w:rPr>
          <w:rFonts w:ascii="Times New Roman" w:hAnsi="Times New Roman" w:cs="Times New Roman"/>
          <w:sz w:val="28"/>
          <w:szCs w:val="28"/>
        </w:rPr>
        <w:t>​​– учащиеся 6-9 классов;</w:t>
      </w:r>
    </w:p>
    <w:p w:rsidR="00216672" w:rsidRPr="00B40D31" w:rsidRDefault="0098259A" w:rsidP="00B40D31">
      <w:pPr>
        <w:shd w:val="clear" w:color="auto" w:fill="FFFFFF"/>
        <w:tabs>
          <w:tab w:val="left" w:pos="993"/>
        </w:tabs>
        <w:spacing w:after="0" w:line="240" w:lineRule="auto"/>
        <w:ind w:left="708"/>
        <w:rPr>
          <w:rFonts w:ascii="Times New Roman" w:eastAsia="Times New Roman" w:hAnsi="Times New Roman" w:cs="Times New Roman"/>
          <w:sz w:val="28"/>
          <w:szCs w:val="28"/>
          <w:lang w:eastAsia="ru-RU"/>
        </w:rPr>
      </w:pPr>
      <w:r w:rsidRPr="00385B76">
        <w:rPr>
          <w:rFonts w:ascii="Times New Roman" w:hAnsi="Times New Roman" w:cs="Times New Roman"/>
          <w:sz w:val="28"/>
          <w:szCs w:val="28"/>
        </w:rPr>
        <w:t>● «Перевозчик».</w:t>
      </w:r>
    </w:p>
    <w:p w:rsidR="00055A78" w:rsidRPr="00055A78" w:rsidRDefault="001D3AE8" w:rsidP="00ED7054">
      <w:pPr>
        <w:pStyle w:val="a3"/>
        <w:numPr>
          <w:ilvl w:val="2"/>
          <w:numId w:val="16"/>
        </w:numPr>
        <w:spacing w:after="0" w:line="240" w:lineRule="auto"/>
        <w:ind w:hanging="719"/>
        <w:rPr>
          <w:rFonts w:ascii="Times New Roman" w:hAnsi="Times New Roman" w:cs="Times New Roman"/>
          <w:color w:val="000000" w:themeColor="text1"/>
          <w:sz w:val="28"/>
          <w:szCs w:val="28"/>
        </w:rPr>
      </w:pPr>
      <w:proofErr w:type="spellStart"/>
      <w:r w:rsidRPr="006242A4">
        <w:rPr>
          <w:rFonts w:ascii="Times New Roman" w:eastAsia="Times New Roman" w:hAnsi="Times New Roman" w:cs="Times New Roman"/>
          <w:color w:val="000000" w:themeColor="text1"/>
          <w:sz w:val="28"/>
          <w:szCs w:val="28"/>
          <w:lang w:eastAsia="ru-RU"/>
        </w:rPr>
        <w:t>ИКаР</w:t>
      </w:r>
      <w:proofErr w:type="spellEnd"/>
      <w:r w:rsidRPr="006242A4">
        <w:rPr>
          <w:rFonts w:ascii="Arial" w:hAnsi="Arial" w:cs="Arial"/>
          <w:color w:val="000000" w:themeColor="text1"/>
          <w:sz w:val="20"/>
          <w:szCs w:val="20"/>
          <w:shd w:val="clear" w:color="auto" w:fill="FFFFFF"/>
        </w:rPr>
        <w:t xml:space="preserve"> </w:t>
      </w:r>
    </w:p>
    <w:p w:rsidR="001D3AE8" w:rsidRPr="00385B76" w:rsidRDefault="00AC42F2" w:rsidP="00055A78">
      <w:pPr>
        <w:spacing w:after="0" w:line="240" w:lineRule="auto"/>
        <w:ind w:left="709"/>
        <w:rPr>
          <w:rFonts w:ascii="Times New Roman" w:hAnsi="Times New Roman" w:cs="Times New Roman"/>
          <w:color w:val="0070C0"/>
          <w:sz w:val="28"/>
          <w:szCs w:val="28"/>
        </w:rPr>
      </w:pPr>
      <w:r w:rsidRPr="00385B76">
        <w:rPr>
          <w:rFonts w:ascii="Times New Roman" w:eastAsia="Times New Roman" w:hAnsi="Times New Roman" w:cs="Times New Roman"/>
          <w:color w:val="0070C0"/>
          <w:sz w:val="28"/>
          <w:szCs w:val="28"/>
          <w:lang w:eastAsia="ru-RU"/>
        </w:rPr>
        <w:t>(</w:t>
      </w:r>
      <w:hyperlink r:id="rId9" w:history="1">
        <w:r w:rsidR="001D3AE8" w:rsidRPr="00385B76">
          <w:rPr>
            <w:rStyle w:val="a4"/>
            <w:rFonts w:ascii="Times New Roman" w:hAnsi="Times New Roman" w:cs="Times New Roman"/>
            <w:b/>
            <w:color w:val="0070C0"/>
            <w:sz w:val="28"/>
            <w:szCs w:val="28"/>
          </w:rPr>
          <w:t>http://www.russianrobofest.ru/sorevnovaniya/Ikar/</w:t>
        </w:r>
      </w:hyperlink>
      <w:r w:rsidRPr="00385B76">
        <w:rPr>
          <w:rFonts w:ascii="Times New Roman" w:hAnsi="Times New Roman" w:cs="Times New Roman"/>
          <w:color w:val="0070C0"/>
          <w:sz w:val="28"/>
          <w:szCs w:val="28"/>
        </w:rPr>
        <w:t>).</w:t>
      </w:r>
    </w:p>
    <w:p w:rsidR="002D039E" w:rsidRPr="00385B76" w:rsidRDefault="002D039E" w:rsidP="002D039E">
      <w:pPr>
        <w:pStyle w:val="a3"/>
        <w:numPr>
          <w:ilvl w:val="2"/>
          <w:numId w:val="16"/>
        </w:numPr>
        <w:spacing w:after="0" w:line="240" w:lineRule="auto"/>
        <w:ind w:left="709" w:firstLine="0"/>
        <w:rPr>
          <w:rFonts w:ascii="Times New Roman" w:hAnsi="Times New Roman" w:cs="Times New Roman"/>
          <w:color w:val="0070C0"/>
          <w:sz w:val="28"/>
          <w:szCs w:val="28"/>
        </w:rPr>
      </w:pPr>
      <w:proofErr w:type="spellStart"/>
      <w:r>
        <w:rPr>
          <w:rFonts w:ascii="Times New Roman" w:hAnsi="Times New Roman" w:cs="Times New Roman"/>
          <w:color w:val="000000" w:themeColor="text1"/>
          <w:sz w:val="28"/>
          <w:szCs w:val="28"/>
        </w:rPr>
        <w:lastRenderedPageBreak/>
        <w:t>ИКаРёнок</w:t>
      </w:r>
      <w:proofErr w:type="spellEnd"/>
      <w:r w:rsidRPr="002D039E">
        <w:t xml:space="preserve"> </w:t>
      </w:r>
      <w:r w:rsidRPr="00385B76">
        <w:rPr>
          <w:color w:val="0070C0"/>
        </w:rPr>
        <w:t>(</w:t>
      </w:r>
      <w:r w:rsidRPr="00385B76">
        <w:rPr>
          <w:rFonts w:ascii="Times New Roman" w:hAnsi="Times New Roman" w:cs="Times New Roman"/>
          <w:b/>
          <w:color w:val="0070C0"/>
          <w:sz w:val="28"/>
          <w:szCs w:val="28"/>
          <w:u w:val="single"/>
        </w:rPr>
        <w:t>http://www.russianrobofest.ru/sorevnovaniya/ikaryenok/</w:t>
      </w:r>
      <w:r w:rsidRPr="00385B76">
        <w:rPr>
          <w:rFonts w:ascii="Times New Roman" w:hAnsi="Times New Roman" w:cs="Times New Roman"/>
          <w:color w:val="0070C0"/>
          <w:sz w:val="28"/>
          <w:szCs w:val="28"/>
        </w:rPr>
        <w:t>)</w:t>
      </w:r>
    </w:p>
    <w:p w:rsidR="00AC42F2" w:rsidRPr="006242A4" w:rsidRDefault="00AC42F2" w:rsidP="00AC42F2">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4.2.</w:t>
      </w:r>
      <w:r w:rsidR="00055A78">
        <w:rPr>
          <w:rFonts w:ascii="Times New Roman" w:eastAsia="Times New Roman" w:hAnsi="Times New Roman" w:cs="Times New Roman"/>
          <w:color w:val="000000" w:themeColor="text1"/>
          <w:sz w:val="28"/>
          <w:szCs w:val="28"/>
          <w:lang w:eastAsia="ru-RU"/>
        </w:rPr>
        <w:t>5</w:t>
      </w:r>
      <w:r w:rsidRPr="006242A4">
        <w:rPr>
          <w:rFonts w:ascii="Times New Roman" w:eastAsia="Times New Roman" w:hAnsi="Times New Roman" w:cs="Times New Roman"/>
          <w:color w:val="000000" w:themeColor="text1"/>
          <w:sz w:val="28"/>
          <w:szCs w:val="28"/>
          <w:lang w:eastAsia="ru-RU"/>
        </w:rPr>
        <w:t>. Свободн</w:t>
      </w:r>
      <w:r w:rsidR="009F0D6D">
        <w:rPr>
          <w:rFonts w:ascii="Times New Roman" w:eastAsia="Times New Roman" w:hAnsi="Times New Roman" w:cs="Times New Roman"/>
          <w:color w:val="000000" w:themeColor="text1"/>
          <w:sz w:val="28"/>
          <w:szCs w:val="28"/>
          <w:lang w:eastAsia="ru-RU"/>
        </w:rPr>
        <w:t>ые</w:t>
      </w:r>
      <w:r w:rsidRPr="006242A4">
        <w:rPr>
          <w:rFonts w:ascii="Times New Roman" w:eastAsia="Times New Roman" w:hAnsi="Times New Roman" w:cs="Times New Roman"/>
          <w:color w:val="000000" w:themeColor="text1"/>
          <w:sz w:val="28"/>
          <w:szCs w:val="28"/>
          <w:lang w:eastAsia="ru-RU"/>
        </w:rPr>
        <w:t xml:space="preserve"> </w:t>
      </w:r>
      <w:r w:rsidR="009F0D6D">
        <w:rPr>
          <w:rFonts w:ascii="Times New Roman" w:eastAsia="Times New Roman" w:hAnsi="Times New Roman" w:cs="Times New Roman"/>
          <w:color w:val="000000" w:themeColor="text1"/>
          <w:sz w:val="28"/>
          <w:szCs w:val="28"/>
          <w:lang w:eastAsia="ru-RU"/>
        </w:rPr>
        <w:t>направления</w:t>
      </w:r>
      <w:r w:rsidRPr="006242A4">
        <w:rPr>
          <w:rFonts w:ascii="Times New Roman" w:eastAsia="Times New Roman" w:hAnsi="Times New Roman" w:cs="Times New Roman"/>
          <w:color w:val="000000" w:themeColor="text1"/>
          <w:sz w:val="28"/>
          <w:szCs w:val="28"/>
          <w:lang w:eastAsia="ru-RU"/>
        </w:rPr>
        <w:t xml:space="preserve"> для любых типов роботов</w:t>
      </w:r>
      <w:r w:rsidR="001D3AE8" w:rsidRPr="006242A4">
        <w:rPr>
          <w:rFonts w:ascii="Times New Roman" w:eastAsia="Times New Roman" w:hAnsi="Times New Roman" w:cs="Times New Roman"/>
          <w:color w:val="000000" w:themeColor="text1"/>
          <w:sz w:val="28"/>
          <w:szCs w:val="28"/>
          <w:lang w:eastAsia="ru-RU"/>
        </w:rPr>
        <w:t xml:space="preserve"> 12–18 лет</w:t>
      </w:r>
      <w:r w:rsidR="00057540">
        <w:rPr>
          <w:rFonts w:ascii="Times New Roman" w:eastAsia="Times New Roman" w:hAnsi="Times New Roman" w:cs="Times New Roman"/>
          <w:color w:val="000000" w:themeColor="text1"/>
          <w:sz w:val="28"/>
          <w:szCs w:val="28"/>
          <w:lang w:eastAsia="ru-RU"/>
        </w:rPr>
        <w:t xml:space="preserve"> </w:t>
      </w:r>
      <w:r w:rsidR="00057540" w:rsidRPr="00A35ED2">
        <w:rPr>
          <w:rFonts w:ascii="Times New Roman" w:eastAsia="Times New Roman" w:hAnsi="Times New Roman" w:cs="Times New Roman"/>
          <w:bCs/>
          <w:kern w:val="36"/>
          <w:sz w:val="28"/>
          <w:szCs w:val="28"/>
          <w:lang w:eastAsia="ru-RU"/>
        </w:rPr>
        <w:t xml:space="preserve">(Приложения 3 - </w:t>
      </w:r>
      <w:r w:rsidR="00057540">
        <w:rPr>
          <w:rFonts w:ascii="Times New Roman" w:eastAsia="Times New Roman" w:hAnsi="Times New Roman" w:cs="Times New Roman"/>
          <w:bCs/>
          <w:kern w:val="36"/>
          <w:sz w:val="28"/>
          <w:szCs w:val="28"/>
          <w:lang w:eastAsia="ru-RU"/>
        </w:rPr>
        <w:t>6</w:t>
      </w:r>
      <w:r w:rsidR="00057540" w:rsidRPr="00A35ED2">
        <w:rPr>
          <w:rFonts w:ascii="Times New Roman" w:eastAsia="Times New Roman" w:hAnsi="Times New Roman" w:cs="Times New Roman"/>
          <w:bCs/>
          <w:kern w:val="36"/>
          <w:sz w:val="28"/>
          <w:szCs w:val="28"/>
          <w:lang w:eastAsia="ru-RU"/>
        </w:rPr>
        <w:t>)</w:t>
      </w:r>
      <w:r w:rsidRPr="006242A4">
        <w:rPr>
          <w:rFonts w:ascii="Times New Roman" w:eastAsia="Times New Roman" w:hAnsi="Times New Roman" w:cs="Times New Roman"/>
          <w:color w:val="000000" w:themeColor="text1"/>
          <w:sz w:val="28"/>
          <w:szCs w:val="28"/>
          <w:lang w:eastAsia="ru-RU"/>
        </w:rPr>
        <w:t>:</w:t>
      </w:r>
    </w:p>
    <w:p w:rsidR="00AC42F2" w:rsidRPr="006242A4" w:rsidRDefault="00BC083F" w:rsidP="00ED7054">
      <w:pPr>
        <w:pStyle w:val="a3"/>
        <w:numPr>
          <w:ilvl w:val="0"/>
          <w:numId w:val="17"/>
        </w:numPr>
        <w:shd w:val="clear" w:color="auto" w:fill="FFFFFF"/>
        <w:spacing w:after="0" w:line="240" w:lineRule="auto"/>
        <w:ind w:hanging="720"/>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 </w:t>
      </w:r>
      <w:r w:rsidR="00AC42F2" w:rsidRPr="006242A4">
        <w:rPr>
          <w:rFonts w:ascii="Times New Roman" w:eastAsia="Times New Roman" w:hAnsi="Times New Roman" w:cs="Times New Roman"/>
          <w:color w:val="000000" w:themeColor="text1"/>
          <w:sz w:val="28"/>
          <w:szCs w:val="28"/>
          <w:lang w:eastAsia="ru-RU"/>
        </w:rPr>
        <w:t>«Лабиринт</w:t>
      </w:r>
      <w:r w:rsidR="00C27146" w:rsidRPr="006242A4">
        <w:rPr>
          <w:rFonts w:ascii="Times New Roman" w:eastAsia="Times New Roman" w:hAnsi="Times New Roman" w:cs="Times New Roman"/>
          <w:color w:val="000000" w:themeColor="text1"/>
          <w:sz w:val="28"/>
          <w:szCs w:val="28"/>
          <w:lang w:eastAsia="ru-RU"/>
        </w:rPr>
        <w:t>:</w:t>
      </w:r>
      <w:r w:rsidR="00AC42F2" w:rsidRPr="006242A4">
        <w:rPr>
          <w:rFonts w:ascii="Times New Roman" w:eastAsia="Times New Roman" w:hAnsi="Times New Roman" w:cs="Times New Roman"/>
          <w:color w:val="000000" w:themeColor="text1"/>
          <w:sz w:val="28"/>
          <w:szCs w:val="28"/>
          <w:lang w:eastAsia="ru-RU"/>
        </w:rPr>
        <w:t xml:space="preserve"> туда и обратно»;</w:t>
      </w:r>
    </w:p>
    <w:p w:rsidR="00CD64EB" w:rsidRPr="006242A4" w:rsidRDefault="00CD64EB" w:rsidP="00ED7054">
      <w:pPr>
        <w:pStyle w:val="a3"/>
        <w:numPr>
          <w:ilvl w:val="0"/>
          <w:numId w:val="17"/>
        </w:numPr>
        <w:shd w:val="clear" w:color="auto" w:fill="FFFFFF"/>
        <w:spacing w:after="0" w:line="240" w:lineRule="auto"/>
        <w:ind w:hanging="720"/>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 xml:space="preserve">« </w:t>
      </w:r>
      <w:r w:rsidRPr="006242A4">
        <w:rPr>
          <w:rFonts w:ascii="Times New Roman" w:hAnsi="Times New Roman" w:cs="Times New Roman"/>
          <w:bCs/>
          <w:color w:val="000000" w:themeColor="text1"/>
          <w:sz w:val="28"/>
          <w:szCs w:val="28"/>
        </w:rPr>
        <w:t>Футбол управляемых роботов»;</w:t>
      </w:r>
    </w:p>
    <w:p w:rsidR="00AC42F2" w:rsidRPr="006242A4" w:rsidRDefault="00AC42F2" w:rsidP="00ED7054">
      <w:pPr>
        <w:pStyle w:val="a3"/>
        <w:numPr>
          <w:ilvl w:val="0"/>
          <w:numId w:val="17"/>
        </w:numPr>
        <w:shd w:val="clear" w:color="auto" w:fill="FFFFFF"/>
        <w:spacing w:after="0" w:line="240" w:lineRule="auto"/>
        <w:ind w:hanging="720"/>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«Лестница»;</w:t>
      </w:r>
    </w:p>
    <w:p w:rsidR="00CA7510" w:rsidRPr="00241332" w:rsidRDefault="00BC083F" w:rsidP="00241332">
      <w:pPr>
        <w:pStyle w:val="a3"/>
        <w:numPr>
          <w:ilvl w:val="0"/>
          <w:numId w:val="19"/>
        </w:numPr>
        <w:shd w:val="clear" w:color="auto" w:fill="FFFFFF"/>
        <w:spacing w:after="0" w:line="240" w:lineRule="auto"/>
        <w:ind w:hanging="72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07254">
        <w:rPr>
          <w:rFonts w:ascii="Times New Roman" w:eastAsia="Times New Roman" w:hAnsi="Times New Roman" w:cs="Times New Roman"/>
          <w:color w:val="000000" w:themeColor="text1"/>
          <w:sz w:val="28"/>
          <w:szCs w:val="28"/>
          <w:lang w:eastAsia="ru-RU"/>
        </w:rPr>
        <w:t>«Робот в мешке»</w:t>
      </w:r>
      <w:r w:rsidR="00241332">
        <w:rPr>
          <w:rFonts w:ascii="Times New Roman" w:eastAsia="Times New Roman" w:hAnsi="Times New Roman" w:cs="Times New Roman"/>
          <w:color w:val="000000" w:themeColor="text1"/>
          <w:sz w:val="28"/>
          <w:szCs w:val="28"/>
          <w:lang w:eastAsia="ru-RU"/>
        </w:rPr>
        <w:t>.</w:t>
      </w:r>
    </w:p>
    <w:p w:rsidR="00AC42F2" w:rsidRPr="006242A4" w:rsidRDefault="00AC42F2" w:rsidP="00AC42F2">
      <w:pPr>
        <w:shd w:val="clear" w:color="auto" w:fill="FFFFFF"/>
        <w:spacing w:after="0" w:line="240" w:lineRule="auto"/>
        <w:ind w:left="709" w:hanging="709"/>
        <w:rPr>
          <w:rFonts w:ascii="Times New Roman" w:eastAsia="Times New Roman" w:hAnsi="Times New Roman" w:cs="Times New Roman"/>
          <w:color w:val="000000" w:themeColor="text1"/>
          <w:sz w:val="28"/>
          <w:szCs w:val="28"/>
          <w:lang w:eastAsia="ru-RU"/>
        </w:rPr>
      </w:pPr>
    </w:p>
    <w:p w:rsidR="00AC42F2" w:rsidRPr="00055A78" w:rsidRDefault="00AC42F2" w:rsidP="00B41866">
      <w:pPr>
        <w:pStyle w:val="a3"/>
        <w:numPr>
          <w:ilvl w:val="0"/>
          <w:numId w:val="4"/>
        </w:numPr>
        <w:spacing w:after="0" w:line="240" w:lineRule="auto"/>
        <w:jc w:val="center"/>
        <w:rPr>
          <w:rFonts w:ascii="Times New Roman" w:hAnsi="Times New Roman" w:cs="Times New Roman"/>
          <w:b/>
          <w:sz w:val="28"/>
          <w:szCs w:val="28"/>
        </w:rPr>
      </w:pPr>
      <w:r w:rsidRPr="00055A78">
        <w:rPr>
          <w:rFonts w:ascii="Times New Roman" w:hAnsi="Times New Roman" w:cs="Times New Roman"/>
          <w:b/>
          <w:sz w:val="28"/>
          <w:szCs w:val="28"/>
        </w:rPr>
        <w:t>Участники Фестиваля</w:t>
      </w:r>
    </w:p>
    <w:p w:rsidR="00AC42F2" w:rsidRPr="00055A78" w:rsidRDefault="00B41866" w:rsidP="00B41866">
      <w:pPr>
        <w:pStyle w:val="a3"/>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55A78">
        <w:rPr>
          <w:rFonts w:ascii="Times New Roman" w:eastAsia="Times New Roman" w:hAnsi="Times New Roman" w:cs="Times New Roman"/>
          <w:sz w:val="28"/>
          <w:szCs w:val="28"/>
          <w:lang w:eastAsia="ru-RU"/>
        </w:rPr>
        <w:t>5.</w:t>
      </w:r>
      <w:r w:rsidR="00DB5D2E">
        <w:rPr>
          <w:rFonts w:ascii="Times New Roman" w:eastAsia="Times New Roman" w:hAnsi="Times New Roman" w:cs="Times New Roman"/>
          <w:sz w:val="28"/>
          <w:szCs w:val="28"/>
          <w:lang w:eastAsia="ru-RU"/>
        </w:rPr>
        <w:t>1.</w:t>
      </w:r>
      <w:r w:rsidR="00AC42F2" w:rsidRPr="00055A78">
        <w:rPr>
          <w:rFonts w:ascii="Times New Roman" w:eastAsia="Times New Roman" w:hAnsi="Times New Roman" w:cs="Times New Roman"/>
          <w:sz w:val="28"/>
          <w:szCs w:val="28"/>
          <w:lang w:eastAsia="ru-RU"/>
        </w:rPr>
        <w:t xml:space="preserve"> Участники Фестиваля – учащ</w:t>
      </w:r>
      <w:r w:rsidR="007A4D85" w:rsidRPr="00055A78">
        <w:rPr>
          <w:rFonts w:ascii="Times New Roman" w:eastAsia="Times New Roman" w:hAnsi="Times New Roman" w:cs="Times New Roman"/>
          <w:sz w:val="28"/>
          <w:szCs w:val="28"/>
          <w:lang w:eastAsia="ru-RU"/>
        </w:rPr>
        <w:t xml:space="preserve">иеся образовательных </w:t>
      </w:r>
      <w:r w:rsidR="00236C77">
        <w:rPr>
          <w:rFonts w:ascii="Times New Roman" w:eastAsia="Times New Roman" w:hAnsi="Times New Roman" w:cs="Times New Roman"/>
          <w:sz w:val="28"/>
          <w:szCs w:val="28"/>
          <w:lang w:eastAsia="ru-RU"/>
        </w:rPr>
        <w:t>организаций</w:t>
      </w:r>
      <w:r w:rsidR="00674507">
        <w:rPr>
          <w:rFonts w:ascii="Times New Roman" w:eastAsia="Times New Roman" w:hAnsi="Times New Roman" w:cs="Times New Roman"/>
          <w:sz w:val="28"/>
          <w:szCs w:val="28"/>
          <w:lang w:eastAsia="ru-RU"/>
        </w:rPr>
        <w:t>,</w:t>
      </w:r>
      <w:r w:rsidR="00AC42F2" w:rsidRPr="00055A78">
        <w:rPr>
          <w:rFonts w:ascii="Times New Roman" w:eastAsia="Times New Roman" w:hAnsi="Times New Roman" w:cs="Times New Roman"/>
          <w:sz w:val="28"/>
          <w:szCs w:val="28"/>
          <w:lang w:eastAsia="ru-RU"/>
        </w:rPr>
        <w:t xml:space="preserve"> реализующих программы дополнительного образования по робототехнике</w:t>
      </w:r>
      <w:r w:rsidR="00055A78" w:rsidRPr="00055A78">
        <w:rPr>
          <w:rFonts w:ascii="Times New Roman" w:eastAsia="Times New Roman" w:hAnsi="Times New Roman" w:cs="Times New Roman"/>
          <w:sz w:val="28"/>
          <w:szCs w:val="28"/>
          <w:lang w:eastAsia="ru-RU"/>
        </w:rPr>
        <w:t xml:space="preserve"> и воспитанники</w:t>
      </w:r>
      <w:r w:rsidR="00055A78" w:rsidRPr="00055A78">
        <w:rPr>
          <w:rFonts w:ascii="Arial" w:hAnsi="Arial" w:cs="Arial"/>
          <w:sz w:val="21"/>
          <w:szCs w:val="21"/>
          <w:shd w:val="clear" w:color="auto" w:fill="FFFFFF"/>
        </w:rPr>
        <w:t> </w:t>
      </w:r>
      <w:r w:rsidR="00055A78" w:rsidRPr="00055A78">
        <w:rPr>
          <w:rFonts w:ascii="Times New Roman" w:hAnsi="Times New Roman" w:cs="Times New Roman"/>
          <w:sz w:val="28"/>
          <w:szCs w:val="28"/>
          <w:shd w:val="clear" w:color="auto" w:fill="FFFFFF"/>
        </w:rPr>
        <w:t>дошкольных образовательных организаций</w:t>
      </w:r>
      <w:r w:rsidR="00055A78">
        <w:rPr>
          <w:rFonts w:ascii="Times New Roman" w:hAnsi="Times New Roman" w:cs="Times New Roman"/>
          <w:sz w:val="28"/>
          <w:szCs w:val="28"/>
          <w:shd w:val="clear" w:color="auto" w:fill="FFFFFF"/>
        </w:rPr>
        <w:t>.</w:t>
      </w:r>
      <w:r w:rsidR="00055A78" w:rsidRPr="00055A78">
        <w:rPr>
          <w:rFonts w:ascii="Times New Roman" w:hAnsi="Times New Roman" w:cs="Times New Roman"/>
          <w:sz w:val="28"/>
          <w:szCs w:val="28"/>
          <w:shd w:val="clear" w:color="auto" w:fill="FFFFFF"/>
        </w:rPr>
        <w:t> </w:t>
      </w:r>
    </w:p>
    <w:p w:rsidR="00AC42F2" w:rsidRPr="009F0D6D" w:rsidRDefault="00DB5D2E" w:rsidP="006F44BD">
      <w:pPr>
        <w:tabs>
          <w:tab w:val="left" w:pos="1134"/>
        </w:tabs>
        <w:spacing w:after="0" w:line="240" w:lineRule="auto"/>
        <w:ind w:firstLine="709"/>
        <w:jc w:val="both"/>
        <w:rPr>
          <w:rFonts w:ascii="Times New Roman" w:hAnsi="Times New Roman" w:cs="Times New Roman"/>
          <w:sz w:val="28"/>
          <w:szCs w:val="28"/>
        </w:rPr>
      </w:pPr>
      <w:r w:rsidRPr="009F0D6D">
        <w:rPr>
          <w:rFonts w:ascii="Times New Roman" w:eastAsia="Times New Roman" w:hAnsi="Times New Roman" w:cs="Times New Roman"/>
          <w:sz w:val="28"/>
          <w:szCs w:val="28"/>
          <w:lang w:eastAsia="ru-RU"/>
        </w:rPr>
        <w:t>5.2.</w:t>
      </w:r>
      <w:r w:rsidR="00AC42F2" w:rsidRPr="009F0D6D">
        <w:rPr>
          <w:rFonts w:ascii="Times New Roman" w:eastAsia="Times New Roman" w:hAnsi="Times New Roman" w:cs="Times New Roman"/>
          <w:sz w:val="28"/>
          <w:szCs w:val="28"/>
          <w:lang w:eastAsia="ru-RU"/>
        </w:rPr>
        <w:t xml:space="preserve"> </w:t>
      </w:r>
      <w:r w:rsidR="006F44BD" w:rsidRPr="009F0D6D">
        <w:rPr>
          <w:rFonts w:ascii="Times New Roman" w:hAnsi="Times New Roman" w:cs="Times New Roman"/>
          <w:sz w:val="28"/>
          <w:szCs w:val="28"/>
        </w:rPr>
        <w:t xml:space="preserve">В </w:t>
      </w:r>
      <w:r w:rsidR="006F44BD" w:rsidRPr="00A8424B">
        <w:rPr>
          <w:rFonts w:ascii="Times New Roman" w:hAnsi="Times New Roman" w:cs="Times New Roman"/>
          <w:sz w:val="28"/>
          <w:szCs w:val="28"/>
        </w:rPr>
        <w:t>каждо</w:t>
      </w:r>
      <w:r w:rsidR="00236C77" w:rsidRPr="00A8424B">
        <w:rPr>
          <w:rFonts w:ascii="Times New Roman" w:hAnsi="Times New Roman" w:cs="Times New Roman"/>
          <w:sz w:val="28"/>
          <w:szCs w:val="28"/>
        </w:rPr>
        <w:t>й</w:t>
      </w:r>
      <w:r w:rsidR="006F44BD" w:rsidRPr="00A8424B">
        <w:rPr>
          <w:rFonts w:ascii="Times New Roman" w:hAnsi="Times New Roman" w:cs="Times New Roman"/>
          <w:sz w:val="28"/>
          <w:szCs w:val="28"/>
        </w:rPr>
        <w:t xml:space="preserve"> </w:t>
      </w:r>
      <w:r w:rsidR="00236C77" w:rsidRPr="00A8424B">
        <w:rPr>
          <w:rFonts w:ascii="Times New Roman" w:hAnsi="Times New Roman" w:cs="Times New Roman"/>
          <w:sz w:val="28"/>
          <w:szCs w:val="28"/>
        </w:rPr>
        <w:t>категории</w:t>
      </w:r>
      <w:r w:rsidR="009F0D6D" w:rsidRPr="009F0D6D">
        <w:rPr>
          <w:rFonts w:ascii="Times New Roman" w:hAnsi="Times New Roman" w:cs="Times New Roman"/>
          <w:sz w:val="28"/>
          <w:szCs w:val="28"/>
        </w:rPr>
        <w:t>, согласно возрастному цензу,</w:t>
      </w:r>
      <w:r w:rsidR="006F44BD" w:rsidRPr="009F0D6D">
        <w:rPr>
          <w:rFonts w:ascii="Times New Roman" w:hAnsi="Times New Roman" w:cs="Times New Roman"/>
          <w:sz w:val="28"/>
          <w:szCs w:val="28"/>
        </w:rPr>
        <w:t xml:space="preserve"> разрешается выставлять по одной </w:t>
      </w:r>
      <w:r w:rsidR="00AC42F2" w:rsidRPr="009F0D6D">
        <w:rPr>
          <w:rFonts w:ascii="Times New Roman" w:hAnsi="Times New Roman" w:cs="Times New Roman"/>
          <w:sz w:val="28"/>
          <w:szCs w:val="28"/>
        </w:rPr>
        <w:t xml:space="preserve"> команд</w:t>
      </w:r>
      <w:r w:rsidR="006F44BD" w:rsidRPr="009F0D6D">
        <w:rPr>
          <w:rFonts w:ascii="Times New Roman" w:hAnsi="Times New Roman" w:cs="Times New Roman"/>
          <w:sz w:val="28"/>
          <w:szCs w:val="28"/>
        </w:rPr>
        <w:t>е от учреждения или организации</w:t>
      </w:r>
      <w:r w:rsidR="00AC42F2" w:rsidRPr="009F0D6D">
        <w:rPr>
          <w:rFonts w:ascii="Times New Roman" w:hAnsi="Times New Roman" w:cs="Times New Roman"/>
          <w:sz w:val="28"/>
          <w:szCs w:val="28"/>
        </w:rPr>
        <w:t>.</w:t>
      </w:r>
    </w:p>
    <w:p w:rsidR="00AC42F2" w:rsidRPr="006242A4" w:rsidRDefault="00AC42F2" w:rsidP="00AC42F2">
      <w:pPr>
        <w:tabs>
          <w:tab w:val="left" w:pos="7675"/>
        </w:tabs>
        <w:spacing w:after="0" w:line="240" w:lineRule="auto"/>
        <w:ind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5.</w:t>
      </w:r>
      <w:r w:rsidR="00DB5D2E">
        <w:rPr>
          <w:rFonts w:ascii="Times New Roman" w:hAnsi="Times New Roman" w:cs="Times New Roman"/>
          <w:color w:val="000000" w:themeColor="text1"/>
          <w:sz w:val="28"/>
          <w:szCs w:val="28"/>
        </w:rPr>
        <w:t>3</w:t>
      </w:r>
      <w:r w:rsidRPr="006242A4">
        <w:rPr>
          <w:rFonts w:ascii="Times New Roman" w:hAnsi="Times New Roman" w:cs="Times New Roman"/>
          <w:color w:val="000000" w:themeColor="text1"/>
          <w:sz w:val="28"/>
          <w:szCs w:val="28"/>
        </w:rPr>
        <w:t>. Члены команды должны иметь единую форму одежды.</w:t>
      </w:r>
    </w:p>
    <w:p w:rsidR="00D34DE2" w:rsidRPr="006242A4" w:rsidRDefault="00D34DE2" w:rsidP="00D34DE2">
      <w:pPr>
        <w:pStyle w:val="a3"/>
        <w:spacing w:after="0" w:line="240" w:lineRule="auto"/>
        <w:ind w:left="450"/>
        <w:rPr>
          <w:rFonts w:ascii="Times New Roman" w:hAnsi="Times New Roman" w:cs="Times New Roman"/>
          <w:b/>
          <w:color w:val="000000" w:themeColor="text1"/>
          <w:sz w:val="28"/>
          <w:szCs w:val="28"/>
        </w:rPr>
      </w:pPr>
    </w:p>
    <w:p w:rsidR="004409F2" w:rsidRPr="006242A4" w:rsidRDefault="004409F2" w:rsidP="004409F2">
      <w:pPr>
        <w:pStyle w:val="a3"/>
        <w:numPr>
          <w:ilvl w:val="0"/>
          <w:numId w:val="4"/>
        </w:numPr>
        <w:spacing w:after="0" w:line="240" w:lineRule="auto"/>
        <w:jc w:val="center"/>
        <w:rPr>
          <w:rFonts w:ascii="Times New Roman" w:eastAsia="Times New Roman" w:hAnsi="Times New Roman" w:cs="Times New Roman"/>
          <w:b/>
          <w:color w:val="000000" w:themeColor="text1"/>
          <w:sz w:val="28"/>
          <w:szCs w:val="28"/>
          <w:lang w:eastAsia="ru-RU"/>
        </w:rPr>
      </w:pPr>
      <w:r w:rsidRPr="006242A4">
        <w:rPr>
          <w:rFonts w:ascii="Times New Roman" w:eastAsia="Times New Roman" w:hAnsi="Times New Roman" w:cs="Times New Roman"/>
          <w:b/>
          <w:color w:val="000000" w:themeColor="text1"/>
          <w:sz w:val="28"/>
          <w:szCs w:val="28"/>
          <w:lang w:eastAsia="ru-RU"/>
        </w:rPr>
        <w:t>Руководство Фестиваля</w:t>
      </w:r>
    </w:p>
    <w:p w:rsidR="004409F2" w:rsidRPr="006242A4" w:rsidRDefault="004409F2" w:rsidP="004409F2">
      <w:pPr>
        <w:pStyle w:val="a3"/>
        <w:numPr>
          <w:ilvl w:val="1"/>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 Общее руководство подготовкой и проведением Фестиваля осуществляет Оргкомитет.</w:t>
      </w:r>
    </w:p>
    <w:p w:rsidR="004409F2" w:rsidRPr="006242A4" w:rsidRDefault="004409F2" w:rsidP="004409F2">
      <w:pPr>
        <w:pStyle w:val="a3"/>
        <w:numPr>
          <w:ilvl w:val="1"/>
          <w:numId w:val="4"/>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 Оргкомитет:</w:t>
      </w:r>
    </w:p>
    <w:p w:rsidR="004409F2" w:rsidRPr="006242A4" w:rsidRDefault="00636182" w:rsidP="004409F2">
      <w:pPr>
        <w:pStyle w:val="a3"/>
        <w:numPr>
          <w:ilvl w:val="0"/>
          <w:numId w:val="5"/>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pacing w:val="-6"/>
          <w:sz w:val="28"/>
          <w:szCs w:val="28"/>
        </w:rPr>
        <w:t>проводит экспертизу заявок,</w:t>
      </w:r>
      <w:r w:rsidR="004409F2" w:rsidRPr="006242A4">
        <w:rPr>
          <w:rFonts w:ascii="Times New Roman" w:hAnsi="Times New Roman" w:cs="Times New Roman"/>
          <w:color w:val="000000" w:themeColor="text1"/>
          <w:spacing w:val="-6"/>
          <w:sz w:val="28"/>
          <w:szCs w:val="28"/>
        </w:rPr>
        <w:t xml:space="preserve"> формирует и утверждает программу проведения Фестиваля, состав жюри, список участников Фестиваля, список победителей и призёров Фестиваля</w:t>
      </w:r>
      <w:r w:rsidR="006254EB">
        <w:rPr>
          <w:rFonts w:ascii="Times New Roman" w:hAnsi="Times New Roman" w:cs="Times New Roman"/>
          <w:color w:val="000000" w:themeColor="text1"/>
          <w:spacing w:val="-6"/>
          <w:sz w:val="28"/>
          <w:szCs w:val="28"/>
        </w:rPr>
        <w:t>;</w:t>
      </w:r>
    </w:p>
    <w:p w:rsidR="004409F2" w:rsidRPr="006242A4" w:rsidRDefault="004409F2" w:rsidP="004409F2">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обеспечивает подготовку материальной базы для проведения Фестиваля;</w:t>
      </w:r>
    </w:p>
    <w:p w:rsidR="004409F2" w:rsidRPr="006242A4" w:rsidRDefault="004409F2" w:rsidP="004409F2">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 контролирует качество проведения Фестиваля на всех этапах;</w:t>
      </w:r>
    </w:p>
    <w:p w:rsidR="004409F2" w:rsidRPr="006242A4" w:rsidRDefault="004409F2" w:rsidP="004409F2">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 проводит официальную част</w:t>
      </w:r>
      <w:r w:rsidR="006254EB">
        <w:rPr>
          <w:rFonts w:ascii="Times New Roman" w:hAnsi="Times New Roman" w:cs="Times New Roman"/>
          <w:color w:val="000000" w:themeColor="text1"/>
          <w:sz w:val="28"/>
          <w:szCs w:val="28"/>
        </w:rPr>
        <w:t>ь открытия и закрытия Фестиваля;</w:t>
      </w:r>
    </w:p>
    <w:p w:rsidR="004409F2" w:rsidRPr="006242A4" w:rsidRDefault="004409F2" w:rsidP="004409F2">
      <w:pPr>
        <w:pStyle w:val="a3"/>
        <w:numPr>
          <w:ilvl w:val="0"/>
          <w:numId w:val="2"/>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информирует об итогах Фестиваля органы исполнительной власти субъектов Хабаровского края, осуществляющие </w:t>
      </w:r>
      <w:r w:rsidR="00636182" w:rsidRPr="006242A4">
        <w:rPr>
          <w:rFonts w:ascii="Times New Roman" w:eastAsia="Times New Roman" w:hAnsi="Times New Roman" w:cs="Times New Roman"/>
          <w:color w:val="000000" w:themeColor="text1"/>
          <w:sz w:val="28"/>
          <w:szCs w:val="28"/>
          <w:lang w:eastAsia="ru-RU"/>
        </w:rPr>
        <w:t>управление в сфере образования.</w:t>
      </w:r>
    </w:p>
    <w:p w:rsidR="004409F2" w:rsidRPr="006242A4" w:rsidRDefault="004409F2" w:rsidP="004409F2">
      <w:pPr>
        <w:pStyle w:val="a3"/>
        <w:numPr>
          <w:ilvl w:val="1"/>
          <w:numId w:val="4"/>
        </w:numPr>
        <w:shd w:val="clear" w:color="auto" w:fill="FFFFFF"/>
        <w:tabs>
          <w:tab w:val="left" w:pos="993"/>
        </w:tabs>
        <w:spacing w:after="0" w:line="240" w:lineRule="auto"/>
        <w:ind w:left="0" w:firstLine="710"/>
        <w:jc w:val="both"/>
        <w:rPr>
          <w:rFonts w:ascii="Times New Roman" w:hAnsi="Times New Roman" w:cs="Times New Roman"/>
          <w:color w:val="000000" w:themeColor="text1"/>
          <w:spacing w:val="-6"/>
          <w:sz w:val="28"/>
          <w:szCs w:val="28"/>
        </w:rPr>
      </w:pPr>
      <w:r w:rsidRPr="006242A4">
        <w:rPr>
          <w:rFonts w:ascii="Times New Roman" w:hAnsi="Times New Roman" w:cs="Times New Roman"/>
          <w:color w:val="000000" w:themeColor="text1"/>
          <w:spacing w:val="-6"/>
          <w:sz w:val="28"/>
          <w:szCs w:val="28"/>
        </w:rPr>
        <w:t>Состав жюри утверждается Оргкомитетом не позднее</w:t>
      </w:r>
      <w:r w:rsidR="00674507">
        <w:rPr>
          <w:rFonts w:ascii="Times New Roman" w:hAnsi="Times New Roman" w:cs="Times New Roman"/>
          <w:color w:val="000000" w:themeColor="text1"/>
          <w:spacing w:val="-6"/>
          <w:sz w:val="28"/>
          <w:szCs w:val="28"/>
        </w:rPr>
        <w:t>,</w:t>
      </w:r>
      <w:r w:rsidRPr="006242A4">
        <w:rPr>
          <w:rFonts w:ascii="Times New Roman" w:hAnsi="Times New Roman" w:cs="Times New Roman"/>
          <w:color w:val="000000" w:themeColor="text1"/>
          <w:spacing w:val="-6"/>
          <w:sz w:val="28"/>
          <w:szCs w:val="28"/>
        </w:rPr>
        <w:t xml:space="preserve"> чем за неделю до проведения Фестиваля</w:t>
      </w:r>
      <w:r w:rsidR="00674507">
        <w:rPr>
          <w:rFonts w:ascii="Times New Roman" w:hAnsi="Times New Roman" w:cs="Times New Roman"/>
          <w:color w:val="000000" w:themeColor="text1"/>
          <w:spacing w:val="-6"/>
          <w:sz w:val="28"/>
          <w:szCs w:val="28"/>
        </w:rPr>
        <w:t>,</w:t>
      </w:r>
      <w:r w:rsidRPr="006242A4">
        <w:rPr>
          <w:rFonts w:ascii="Times New Roman" w:hAnsi="Times New Roman" w:cs="Times New Roman"/>
          <w:color w:val="000000" w:themeColor="text1"/>
          <w:spacing w:val="-6"/>
          <w:sz w:val="28"/>
          <w:szCs w:val="28"/>
        </w:rPr>
        <w:t xml:space="preserve"> и наделяется полномочиями определять победителей и призёров в каждой номинации, распределять рейтинговые места, оформлять решение по каждому виду соревнований протоколом.</w:t>
      </w:r>
    </w:p>
    <w:p w:rsidR="006004ED" w:rsidRPr="006004ED" w:rsidRDefault="004409F2" w:rsidP="004409F2">
      <w:pPr>
        <w:pStyle w:val="a3"/>
        <w:numPr>
          <w:ilvl w:val="1"/>
          <w:numId w:val="4"/>
        </w:numPr>
        <w:shd w:val="clear" w:color="auto" w:fill="FFFFFF"/>
        <w:spacing w:after="0" w:line="240" w:lineRule="auto"/>
        <w:ind w:left="0" w:firstLine="710"/>
        <w:jc w:val="both"/>
        <w:rPr>
          <w:rFonts w:ascii="Times New Roman" w:hAnsi="Times New Roman" w:cs="Times New Roman"/>
          <w:color w:val="000000" w:themeColor="text1"/>
          <w:spacing w:val="-1"/>
          <w:sz w:val="28"/>
          <w:szCs w:val="28"/>
        </w:rPr>
      </w:pPr>
      <w:r w:rsidRPr="006242A4">
        <w:rPr>
          <w:rFonts w:ascii="Times New Roman" w:hAnsi="Times New Roman" w:cs="Times New Roman"/>
          <w:color w:val="000000" w:themeColor="text1"/>
          <w:sz w:val="28"/>
          <w:szCs w:val="28"/>
        </w:rPr>
        <w:t xml:space="preserve">Координаторы Фестиваля: </w:t>
      </w:r>
    </w:p>
    <w:p w:rsidR="006004ED" w:rsidRPr="006004ED" w:rsidRDefault="006004ED" w:rsidP="006004ED">
      <w:pPr>
        <w:pStyle w:val="a3"/>
        <w:numPr>
          <w:ilvl w:val="0"/>
          <w:numId w:val="27"/>
        </w:numPr>
        <w:shd w:val="clear" w:color="auto" w:fill="FFFFFF"/>
        <w:spacing w:after="0" w:line="240" w:lineRule="auto"/>
        <w:ind w:left="1134" w:hanging="425"/>
        <w:jc w:val="both"/>
        <w:rPr>
          <w:rFonts w:ascii="Times New Roman" w:hAnsi="Times New Roman" w:cs="Times New Roman"/>
          <w:color w:val="000000" w:themeColor="text1"/>
          <w:spacing w:val="-1"/>
          <w:sz w:val="28"/>
          <w:szCs w:val="28"/>
        </w:rPr>
      </w:pPr>
      <w:r w:rsidRPr="006242A4">
        <w:rPr>
          <w:rFonts w:ascii="Times New Roman" w:hAnsi="Times New Roman" w:cs="Times New Roman"/>
          <w:color w:val="000000" w:themeColor="text1"/>
          <w:sz w:val="28"/>
          <w:szCs w:val="28"/>
        </w:rPr>
        <w:t>Немцев Арк</w:t>
      </w:r>
      <w:r>
        <w:rPr>
          <w:rFonts w:ascii="Times New Roman" w:hAnsi="Times New Roman" w:cs="Times New Roman"/>
          <w:color w:val="000000" w:themeColor="text1"/>
          <w:sz w:val="28"/>
          <w:szCs w:val="28"/>
        </w:rPr>
        <w:t>адий Федорович 8(4212) 30-41-86;</w:t>
      </w:r>
    </w:p>
    <w:p w:rsidR="004409F2" w:rsidRPr="006242A4" w:rsidRDefault="000F708F" w:rsidP="006004ED">
      <w:pPr>
        <w:pStyle w:val="a3"/>
        <w:numPr>
          <w:ilvl w:val="0"/>
          <w:numId w:val="26"/>
        </w:numPr>
        <w:shd w:val="clear" w:color="auto" w:fill="FFFFFF"/>
        <w:spacing w:after="0" w:line="240" w:lineRule="auto"/>
        <w:ind w:left="1134" w:hanging="425"/>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Никитенко Марина Николаевна 8-924-3031140</w:t>
      </w:r>
      <w:r w:rsidR="004409F2" w:rsidRPr="006242A4">
        <w:rPr>
          <w:rFonts w:ascii="Times New Roman" w:hAnsi="Times New Roman" w:cs="Times New Roman"/>
          <w:color w:val="000000" w:themeColor="text1"/>
          <w:sz w:val="28"/>
          <w:szCs w:val="28"/>
        </w:rPr>
        <w:t xml:space="preserve">; </w:t>
      </w:r>
    </w:p>
    <w:p w:rsidR="004409F2" w:rsidRPr="006242A4" w:rsidRDefault="004409F2" w:rsidP="00D34DE2">
      <w:pPr>
        <w:pStyle w:val="a3"/>
        <w:spacing w:after="0" w:line="240" w:lineRule="auto"/>
        <w:ind w:left="450"/>
        <w:rPr>
          <w:rFonts w:ascii="Times New Roman" w:hAnsi="Times New Roman" w:cs="Times New Roman"/>
          <w:b/>
          <w:color w:val="000000" w:themeColor="text1"/>
          <w:sz w:val="28"/>
          <w:szCs w:val="28"/>
        </w:rPr>
      </w:pPr>
    </w:p>
    <w:p w:rsidR="00AC42F2" w:rsidRPr="006242A4" w:rsidRDefault="00674507" w:rsidP="00ED7054">
      <w:pPr>
        <w:pStyle w:val="a3"/>
        <w:numPr>
          <w:ilvl w:val="0"/>
          <w:numId w:val="4"/>
        </w:num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Подведение итогов и награждение</w:t>
      </w:r>
      <w:r w:rsidR="00AC42F2" w:rsidRPr="006242A4">
        <w:rPr>
          <w:rFonts w:ascii="Times New Roman" w:hAnsi="Times New Roman" w:cs="Times New Roman"/>
          <w:b/>
          <w:color w:val="000000" w:themeColor="text1"/>
          <w:sz w:val="28"/>
          <w:szCs w:val="28"/>
        </w:rPr>
        <w:t xml:space="preserve"> победителей</w:t>
      </w:r>
    </w:p>
    <w:p w:rsidR="00AC42F2" w:rsidRPr="006242A4" w:rsidRDefault="00AC42F2" w:rsidP="00ED7054">
      <w:pPr>
        <w:pStyle w:val="a3"/>
        <w:numPr>
          <w:ilvl w:val="1"/>
          <w:numId w:val="4"/>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eastAsia="Times New Roman" w:hAnsi="Times New Roman" w:cs="Times New Roman"/>
          <w:color w:val="000000" w:themeColor="text1"/>
          <w:sz w:val="28"/>
          <w:szCs w:val="28"/>
          <w:lang w:eastAsia="ru-RU"/>
        </w:rPr>
        <w:t xml:space="preserve">Члены жюри определяют победителей и призёров, согласно </w:t>
      </w:r>
      <w:r w:rsidR="00E079E0">
        <w:rPr>
          <w:rFonts w:ascii="Times New Roman" w:eastAsia="Times New Roman" w:hAnsi="Times New Roman" w:cs="Times New Roman"/>
          <w:color w:val="000000" w:themeColor="text1"/>
          <w:sz w:val="28"/>
          <w:szCs w:val="28"/>
          <w:lang w:eastAsia="ru-RU"/>
        </w:rPr>
        <w:t>регламентам соревнований</w:t>
      </w:r>
      <w:r w:rsidRPr="006242A4">
        <w:rPr>
          <w:rFonts w:ascii="Times New Roman" w:eastAsia="Times New Roman" w:hAnsi="Times New Roman" w:cs="Times New Roman"/>
          <w:color w:val="000000" w:themeColor="text1"/>
          <w:sz w:val="28"/>
          <w:szCs w:val="28"/>
          <w:lang w:eastAsia="ru-RU"/>
        </w:rPr>
        <w:t>, распределяют рейтинговые места. Решение членов жюри оформляется протоколом и утверждается председателем оргкомитета</w:t>
      </w:r>
      <w:r w:rsidR="00E079E0">
        <w:rPr>
          <w:rFonts w:ascii="Times New Roman" w:eastAsia="Times New Roman" w:hAnsi="Times New Roman" w:cs="Times New Roman"/>
          <w:color w:val="000000" w:themeColor="text1"/>
          <w:sz w:val="28"/>
          <w:szCs w:val="28"/>
          <w:lang w:eastAsia="ru-RU"/>
        </w:rPr>
        <w:t>.</w:t>
      </w:r>
    </w:p>
    <w:p w:rsidR="00AC42F2" w:rsidRPr="006242A4" w:rsidRDefault="00DB56D4" w:rsidP="00ED7054">
      <w:pPr>
        <w:pStyle w:val="a3"/>
        <w:numPr>
          <w:ilvl w:val="1"/>
          <w:numId w:val="4"/>
        </w:numPr>
        <w:tabs>
          <w:tab w:val="left" w:pos="709"/>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lastRenderedPageBreak/>
        <w:t xml:space="preserve">Победители </w:t>
      </w:r>
      <w:r w:rsidR="00AC42F2" w:rsidRPr="00A8424B">
        <w:rPr>
          <w:rFonts w:ascii="Times New Roman" w:eastAsia="Times New Roman" w:hAnsi="Times New Roman" w:cs="Times New Roman"/>
          <w:color w:val="000000" w:themeColor="text1"/>
          <w:sz w:val="28"/>
          <w:szCs w:val="28"/>
          <w:lang w:eastAsia="ru-RU"/>
        </w:rPr>
        <w:t xml:space="preserve">в каждой </w:t>
      </w:r>
      <w:r w:rsidR="00E079E0" w:rsidRPr="00A8424B">
        <w:rPr>
          <w:rFonts w:ascii="Times New Roman" w:eastAsia="Times New Roman" w:hAnsi="Times New Roman" w:cs="Times New Roman"/>
          <w:color w:val="000000" w:themeColor="text1"/>
          <w:sz w:val="28"/>
          <w:szCs w:val="28"/>
          <w:lang w:eastAsia="ru-RU"/>
        </w:rPr>
        <w:t>категории</w:t>
      </w:r>
      <w:r w:rsidR="00AC42F2" w:rsidRPr="006242A4">
        <w:rPr>
          <w:rFonts w:ascii="Times New Roman" w:eastAsia="Times New Roman" w:hAnsi="Times New Roman" w:cs="Times New Roman"/>
          <w:color w:val="000000" w:themeColor="text1"/>
          <w:sz w:val="28"/>
          <w:szCs w:val="28"/>
          <w:lang w:eastAsia="ru-RU"/>
        </w:rPr>
        <w:t xml:space="preserve"> награждаются дипломами КГБОУ ДО </w:t>
      </w:r>
      <w:r w:rsidRPr="006242A4">
        <w:rPr>
          <w:rFonts w:ascii="Times New Roman" w:eastAsia="Times New Roman" w:hAnsi="Times New Roman" w:cs="Times New Roman"/>
          <w:color w:val="000000" w:themeColor="text1"/>
          <w:sz w:val="28"/>
          <w:szCs w:val="28"/>
          <w:lang w:eastAsia="ru-RU"/>
        </w:rPr>
        <w:t>ХКЦРТДиЮ и памятным</w:t>
      </w:r>
      <w:r w:rsidR="000E1E38" w:rsidRPr="006242A4">
        <w:rPr>
          <w:rFonts w:ascii="Times New Roman" w:eastAsia="Times New Roman" w:hAnsi="Times New Roman" w:cs="Times New Roman"/>
          <w:color w:val="000000" w:themeColor="text1"/>
          <w:sz w:val="28"/>
          <w:szCs w:val="28"/>
          <w:lang w:eastAsia="ru-RU"/>
        </w:rPr>
        <w:t>и</w:t>
      </w:r>
      <w:r w:rsidR="00AC42F2" w:rsidRPr="006242A4">
        <w:rPr>
          <w:rFonts w:ascii="Times New Roman" w:eastAsia="Times New Roman" w:hAnsi="Times New Roman" w:cs="Times New Roman"/>
          <w:color w:val="000000" w:themeColor="text1"/>
          <w:sz w:val="28"/>
          <w:szCs w:val="28"/>
          <w:lang w:eastAsia="ru-RU"/>
        </w:rPr>
        <w:t xml:space="preserve"> приз</w:t>
      </w:r>
      <w:r w:rsidR="000E1E38" w:rsidRPr="006242A4">
        <w:rPr>
          <w:rFonts w:ascii="Times New Roman" w:eastAsia="Times New Roman" w:hAnsi="Times New Roman" w:cs="Times New Roman"/>
          <w:color w:val="000000" w:themeColor="text1"/>
          <w:sz w:val="28"/>
          <w:szCs w:val="28"/>
          <w:lang w:eastAsia="ru-RU"/>
        </w:rPr>
        <w:t>а</w:t>
      </w:r>
      <w:r w:rsidR="00AC42F2" w:rsidRPr="006242A4">
        <w:rPr>
          <w:rFonts w:ascii="Times New Roman" w:eastAsia="Times New Roman" w:hAnsi="Times New Roman" w:cs="Times New Roman"/>
          <w:color w:val="000000" w:themeColor="text1"/>
          <w:sz w:val="28"/>
          <w:szCs w:val="28"/>
          <w:lang w:eastAsia="ru-RU"/>
        </w:rPr>
        <w:t>м</w:t>
      </w:r>
      <w:r w:rsidR="000E1E38" w:rsidRPr="006242A4">
        <w:rPr>
          <w:rFonts w:ascii="Times New Roman" w:eastAsia="Times New Roman" w:hAnsi="Times New Roman" w:cs="Times New Roman"/>
          <w:color w:val="000000" w:themeColor="text1"/>
          <w:sz w:val="28"/>
          <w:szCs w:val="28"/>
          <w:lang w:eastAsia="ru-RU"/>
        </w:rPr>
        <w:t>и</w:t>
      </w:r>
      <w:r w:rsidR="00AC42F2" w:rsidRPr="006242A4">
        <w:rPr>
          <w:rFonts w:ascii="Times New Roman" w:eastAsia="Times New Roman" w:hAnsi="Times New Roman" w:cs="Times New Roman"/>
          <w:color w:val="000000" w:themeColor="text1"/>
          <w:sz w:val="28"/>
          <w:szCs w:val="28"/>
          <w:lang w:eastAsia="ru-RU"/>
        </w:rPr>
        <w:t>.</w:t>
      </w:r>
    </w:p>
    <w:p w:rsidR="00AC42F2" w:rsidRPr="006242A4" w:rsidRDefault="00AC42F2" w:rsidP="00ED7054">
      <w:pPr>
        <w:pStyle w:val="a3"/>
        <w:numPr>
          <w:ilvl w:val="1"/>
          <w:numId w:val="4"/>
        </w:numPr>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Руководители (педагоги дополнительного образования детей), подготовившие </w:t>
      </w:r>
      <w:r w:rsidR="00DB56D4" w:rsidRPr="006242A4">
        <w:rPr>
          <w:rFonts w:ascii="Times New Roman" w:eastAsia="Times New Roman" w:hAnsi="Times New Roman" w:cs="Times New Roman"/>
          <w:color w:val="000000" w:themeColor="text1"/>
          <w:sz w:val="28"/>
          <w:szCs w:val="28"/>
          <w:lang w:eastAsia="ru-RU"/>
        </w:rPr>
        <w:t xml:space="preserve">победителей и </w:t>
      </w:r>
      <w:r w:rsidRPr="006242A4">
        <w:rPr>
          <w:rFonts w:ascii="Times New Roman" w:eastAsia="Times New Roman" w:hAnsi="Times New Roman" w:cs="Times New Roman"/>
          <w:color w:val="000000" w:themeColor="text1"/>
          <w:sz w:val="28"/>
          <w:szCs w:val="28"/>
          <w:lang w:eastAsia="ru-RU"/>
        </w:rPr>
        <w:t>призеров, награждаются дипломами КГБОУ ДО ХКЦРТДиЮ.</w:t>
      </w:r>
    </w:p>
    <w:p w:rsidR="00AC42F2" w:rsidRPr="006242A4" w:rsidRDefault="00AC42F2" w:rsidP="00ED7054">
      <w:pPr>
        <w:pStyle w:val="a3"/>
        <w:numPr>
          <w:ilvl w:val="1"/>
          <w:numId w:val="4"/>
        </w:numPr>
        <w:tabs>
          <w:tab w:val="left" w:pos="993"/>
        </w:tabs>
        <w:spacing w:after="0" w:line="240" w:lineRule="auto"/>
        <w:ind w:left="0" w:firstLine="710"/>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Информация о Фестивале, работах финалистов будет размещена на сайте </w:t>
      </w:r>
      <w:hyperlink r:id="rId10" w:history="1">
        <w:r w:rsidRPr="00B528C4">
          <w:rPr>
            <w:rStyle w:val="a4"/>
            <w:rFonts w:ascii="Times New Roman" w:hAnsi="Times New Roman" w:cs="Times New Roman"/>
            <w:b/>
            <w:color w:val="0070C0"/>
            <w:sz w:val="28"/>
            <w:szCs w:val="28"/>
            <w:lang w:val="en-US"/>
          </w:rPr>
          <w:t>http</w:t>
        </w:r>
        <w:r w:rsidRPr="00B528C4">
          <w:rPr>
            <w:rStyle w:val="a4"/>
            <w:rFonts w:ascii="Times New Roman" w:hAnsi="Times New Roman" w:cs="Times New Roman"/>
            <w:b/>
            <w:color w:val="0070C0"/>
            <w:sz w:val="28"/>
            <w:szCs w:val="28"/>
          </w:rPr>
          <w:t>://</w:t>
        </w:r>
        <w:r w:rsidRPr="00B528C4">
          <w:rPr>
            <w:rStyle w:val="a4"/>
            <w:rFonts w:ascii="Times New Roman" w:hAnsi="Times New Roman" w:cs="Times New Roman"/>
            <w:b/>
            <w:color w:val="0070C0"/>
            <w:sz w:val="28"/>
            <w:szCs w:val="28"/>
            <w:lang w:val="en-US"/>
          </w:rPr>
          <w:t>www</w:t>
        </w:r>
        <w:r w:rsidRPr="00B528C4">
          <w:rPr>
            <w:rStyle w:val="a4"/>
            <w:rFonts w:ascii="Times New Roman" w:hAnsi="Times New Roman" w:cs="Times New Roman"/>
            <w:b/>
            <w:color w:val="0070C0"/>
            <w:sz w:val="28"/>
            <w:szCs w:val="28"/>
          </w:rPr>
          <w:t>.</w:t>
        </w:r>
        <w:proofErr w:type="spellStart"/>
        <w:r w:rsidRPr="00B528C4">
          <w:rPr>
            <w:rStyle w:val="a4"/>
            <w:rFonts w:ascii="Times New Roman" w:hAnsi="Times New Roman" w:cs="Times New Roman"/>
            <w:b/>
            <w:color w:val="0070C0"/>
            <w:sz w:val="28"/>
            <w:szCs w:val="28"/>
            <w:lang w:val="en-US"/>
          </w:rPr>
          <w:t>kcdod</w:t>
        </w:r>
        <w:proofErr w:type="spellEnd"/>
        <w:r w:rsidRPr="00B528C4">
          <w:rPr>
            <w:rStyle w:val="a4"/>
            <w:rFonts w:ascii="Times New Roman" w:hAnsi="Times New Roman" w:cs="Times New Roman"/>
            <w:b/>
            <w:color w:val="0070C0"/>
            <w:sz w:val="28"/>
            <w:szCs w:val="28"/>
          </w:rPr>
          <w:t>.</w:t>
        </w:r>
        <w:proofErr w:type="spellStart"/>
        <w:r w:rsidRPr="00B528C4">
          <w:rPr>
            <w:rStyle w:val="a4"/>
            <w:rFonts w:ascii="Times New Roman" w:hAnsi="Times New Roman" w:cs="Times New Roman"/>
            <w:b/>
            <w:color w:val="0070C0"/>
            <w:sz w:val="28"/>
            <w:szCs w:val="28"/>
            <w:lang w:val="en-US"/>
          </w:rPr>
          <w:t>khb</w:t>
        </w:r>
        <w:proofErr w:type="spellEnd"/>
        <w:r w:rsidRPr="00B528C4">
          <w:rPr>
            <w:rStyle w:val="a4"/>
            <w:rFonts w:ascii="Times New Roman" w:hAnsi="Times New Roman" w:cs="Times New Roman"/>
            <w:b/>
            <w:color w:val="0070C0"/>
            <w:sz w:val="28"/>
            <w:szCs w:val="28"/>
          </w:rPr>
          <w:t>.</w:t>
        </w:r>
        <w:proofErr w:type="spellStart"/>
        <w:r w:rsidRPr="00B528C4">
          <w:rPr>
            <w:rStyle w:val="a4"/>
            <w:rFonts w:ascii="Times New Roman" w:hAnsi="Times New Roman" w:cs="Times New Roman"/>
            <w:b/>
            <w:color w:val="0070C0"/>
            <w:sz w:val="28"/>
            <w:szCs w:val="28"/>
            <w:lang w:val="en-US"/>
          </w:rPr>
          <w:t>ru</w:t>
        </w:r>
        <w:proofErr w:type="spellEnd"/>
        <w:r w:rsidRPr="00B528C4">
          <w:rPr>
            <w:rStyle w:val="a4"/>
            <w:rFonts w:ascii="Times New Roman" w:hAnsi="Times New Roman" w:cs="Times New Roman"/>
            <w:b/>
            <w:color w:val="0070C0"/>
            <w:sz w:val="28"/>
            <w:szCs w:val="28"/>
          </w:rPr>
          <w:t>/</w:t>
        </w:r>
      </w:hyperlink>
      <w:r w:rsidRPr="006242A4">
        <w:rPr>
          <w:rFonts w:ascii="Times New Roman" w:eastAsia="Times New Roman" w:hAnsi="Times New Roman" w:cs="Times New Roman"/>
          <w:color w:val="000000" w:themeColor="text1"/>
          <w:sz w:val="28"/>
          <w:szCs w:val="28"/>
          <w:lang w:eastAsia="ru-RU"/>
        </w:rPr>
        <w:t>, опубликована в информационно-методическом  журнале «Дополнительное образование детей в Хабаровском крае» и других средствах массовой информации.</w:t>
      </w:r>
    </w:p>
    <w:p w:rsidR="00AC42F2" w:rsidRPr="006242A4" w:rsidRDefault="00AC42F2" w:rsidP="00AC42F2">
      <w:pPr>
        <w:tabs>
          <w:tab w:val="left" w:pos="993"/>
        </w:tabs>
        <w:spacing w:after="0" w:line="240" w:lineRule="auto"/>
        <w:jc w:val="both"/>
        <w:rPr>
          <w:rFonts w:ascii="Times New Roman" w:eastAsia="Times New Roman" w:hAnsi="Times New Roman" w:cs="Times New Roman"/>
          <w:color w:val="000000" w:themeColor="text1"/>
          <w:sz w:val="28"/>
          <w:szCs w:val="28"/>
          <w:lang w:eastAsia="ru-RU"/>
        </w:rPr>
      </w:pPr>
    </w:p>
    <w:p w:rsidR="00AC42F2" w:rsidRPr="006242A4" w:rsidRDefault="00AC42F2" w:rsidP="00ED7054">
      <w:pPr>
        <w:pStyle w:val="a3"/>
        <w:numPr>
          <w:ilvl w:val="0"/>
          <w:numId w:val="4"/>
        </w:numPr>
        <w:tabs>
          <w:tab w:val="num" w:pos="0"/>
        </w:tabs>
        <w:spacing w:after="0" w:line="240" w:lineRule="auto"/>
        <w:jc w:val="center"/>
        <w:rPr>
          <w:rFonts w:ascii="Times New Roman" w:hAnsi="Times New Roman" w:cs="Times New Roman"/>
          <w:b/>
          <w:color w:val="000000" w:themeColor="text1"/>
          <w:sz w:val="28"/>
          <w:szCs w:val="28"/>
        </w:rPr>
      </w:pPr>
      <w:r w:rsidRPr="006242A4">
        <w:rPr>
          <w:rFonts w:ascii="Times New Roman" w:eastAsia="Times New Roman" w:hAnsi="Times New Roman" w:cs="Times New Roman"/>
          <w:b/>
          <w:color w:val="000000" w:themeColor="text1"/>
          <w:sz w:val="28"/>
          <w:szCs w:val="28"/>
          <w:lang w:eastAsia="ru-RU"/>
        </w:rPr>
        <w:t>Меры безопасности</w:t>
      </w:r>
    </w:p>
    <w:p w:rsidR="00AC42F2" w:rsidRPr="006242A4" w:rsidRDefault="00DB5D2E" w:rsidP="00AC42F2">
      <w:pPr>
        <w:pStyle w:val="a3"/>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AC42F2" w:rsidRPr="006242A4">
        <w:rPr>
          <w:rFonts w:ascii="Times New Roman" w:eastAsia="Times New Roman" w:hAnsi="Times New Roman" w:cs="Times New Roman"/>
          <w:color w:val="000000" w:themeColor="text1"/>
          <w:sz w:val="28"/>
          <w:szCs w:val="28"/>
          <w:lang w:eastAsia="ru-RU"/>
        </w:rPr>
        <w:t>.1. В целях обеспечения безопасности зрителей и участников, Фестиваль проводятся в соответствии с «Рекомендациями по обеспечению безопасности и профилактике травматизма при занятиях физической культурой и спортом», утвержденными Госкомспортом России (Приказ №44 от 01.04.1993г.).</w:t>
      </w:r>
    </w:p>
    <w:p w:rsidR="00AC42F2" w:rsidRDefault="00DB5D2E" w:rsidP="00AC42F2">
      <w:pPr>
        <w:pStyle w:val="a3"/>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AC42F2" w:rsidRPr="006242A4">
        <w:rPr>
          <w:rFonts w:ascii="Times New Roman" w:eastAsia="Times New Roman" w:hAnsi="Times New Roman" w:cs="Times New Roman"/>
          <w:color w:val="000000" w:themeColor="text1"/>
          <w:sz w:val="28"/>
          <w:szCs w:val="28"/>
          <w:lang w:eastAsia="ru-RU"/>
        </w:rPr>
        <w:t>.2. Педагог – руководитель несет ответственность за жизнь и здоровье детей в пути и во время проведения Фестиваля.</w:t>
      </w:r>
    </w:p>
    <w:p w:rsidR="002B2C1D" w:rsidRPr="006242A4" w:rsidRDefault="002B2C1D" w:rsidP="00AC42F2">
      <w:pPr>
        <w:pStyle w:val="a3"/>
        <w:tabs>
          <w:tab w:val="left" w:pos="993"/>
        </w:tabs>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AC42F2" w:rsidRPr="006242A4" w:rsidRDefault="004021F0" w:rsidP="00ED7054">
      <w:pPr>
        <w:pStyle w:val="a3"/>
        <w:numPr>
          <w:ilvl w:val="0"/>
          <w:numId w:val="4"/>
        </w:num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Финансирование</w:t>
      </w:r>
    </w:p>
    <w:p w:rsidR="00B46CBD" w:rsidRDefault="00DB5D2E" w:rsidP="00B46CBD">
      <w:pPr>
        <w:pStyle w:val="21"/>
        <w:tabs>
          <w:tab w:val="left" w:pos="1134"/>
          <w:tab w:val="left" w:pos="11199"/>
        </w:tabs>
        <w:spacing w:before="0" w:line="240" w:lineRule="auto"/>
        <w:ind w:firstLine="709"/>
        <w:rPr>
          <w:sz w:val="28"/>
          <w:szCs w:val="28"/>
        </w:rPr>
      </w:pPr>
      <w:r>
        <w:rPr>
          <w:color w:val="000000" w:themeColor="text1"/>
          <w:sz w:val="28"/>
          <w:szCs w:val="28"/>
        </w:rPr>
        <w:t>9</w:t>
      </w:r>
      <w:r w:rsidR="00AC42F2" w:rsidRPr="006242A4">
        <w:rPr>
          <w:color w:val="000000" w:themeColor="text1"/>
          <w:sz w:val="28"/>
          <w:szCs w:val="28"/>
        </w:rPr>
        <w:t xml:space="preserve">.1. </w:t>
      </w:r>
      <w:r w:rsidR="00B46CBD">
        <w:rPr>
          <w:sz w:val="28"/>
          <w:szCs w:val="28"/>
        </w:rPr>
        <w:t xml:space="preserve">Расходы по проведению Фестиваля несёт КГБОУ ДО ХКЦРТДиЮ </w:t>
      </w:r>
      <w:proofErr w:type="gramStart"/>
      <w:r w:rsidR="00B46CBD">
        <w:rPr>
          <w:sz w:val="28"/>
          <w:szCs w:val="28"/>
        </w:rPr>
        <w:t>согласно средств</w:t>
      </w:r>
      <w:proofErr w:type="gramEnd"/>
      <w:r w:rsidR="00B46CBD">
        <w:rPr>
          <w:sz w:val="28"/>
          <w:szCs w:val="28"/>
        </w:rPr>
        <w:t xml:space="preserve"> субсидии, выделенной на выполнение государственного задания</w:t>
      </w:r>
      <w:r w:rsidR="007100E6">
        <w:rPr>
          <w:sz w:val="28"/>
          <w:szCs w:val="28"/>
        </w:rPr>
        <w:t>, а так</w:t>
      </w:r>
      <w:r w:rsidR="004021F0">
        <w:rPr>
          <w:sz w:val="28"/>
          <w:szCs w:val="28"/>
        </w:rPr>
        <w:t xml:space="preserve">же за счет </w:t>
      </w:r>
      <w:proofErr w:type="spellStart"/>
      <w:r w:rsidR="004021F0">
        <w:rPr>
          <w:sz w:val="28"/>
          <w:szCs w:val="28"/>
        </w:rPr>
        <w:t>оргвзносов</w:t>
      </w:r>
      <w:proofErr w:type="spellEnd"/>
      <w:r w:rsidR="004021F0">
        <w:rPr>
          <w:sz w:val="28"/>
          <w:szCs w:val="28"/>
        </w:rPr>
        <w:t xml:space="preserve"> участников конкурса, который составляет 100 (сто) рублей</w:t>
      </w:r>
      <w:r w:rsidR="00B46CBD">
        <w:rPr>
          <w:sz w:val="28"/>
          <w:szCs w:val="28"/>
        </w:rPr>
        <w:t>.</w:t>
      </w:r>
    </w:p>
    <w:p w:rsidR="00B46CBD" w:rsidRPr="00E93ECF" w:rsidRDefault="00DB5D2E" w:rsidP="00B46CBD">
      <w:pPr>
        <w:pStyle w:val="21"/>
        <w:spacing w:before="0" w:line="240" w:lineRule="auto"/>
        <w:ind w:firstLine="709"/>
        <w:rPr>
          <w:sz w:val="28"/>
          <w:szCs w:val="28"/>
        </w:rPr>
      </w:pPr>
      <w:r>
        <w:rPr>
          <w:color w:val="000000" w:themeColor="text1"/>
          <w:sz w:val="28"/>
          <w:szCs w:val="28"/>
        </w:rPr>
        <w:t>9</w:t>
      </w:r>
      <w:r w:rsidR="00AC42F2" w:rsidRPr="006242A4">
        <w:rPr>
          <w:color w:val="000000" w:themeColor="text1"/>
          <w:sz w:val="28"/>
          <w:szCs w:val="28"/>
        </w:rPr>
        <w:t>.</w:t>
      </w:r>
      <w:r w:rsidR="004409F2" w:rsidRPr="006242A4">
        <w:rPr>
          <w:color w:val="000000" w:themeColor="text1"/>
          <w:sz w:val="28"/>
          <w:szCs w:val="28"/>
        </w:rPr>
        <w:t>2</w:t>
      </w:r>
      <w:r w:rsidR="00AC42F2" w:rsidRPr="006242A4">
        <w:rPr>
          <w:color w:val="000000" w:themeColor="text1"/>
          <w:sz w:val="28"/>
          <w:szCs w:val="28"/>
        </w:rPr>
        <w:t xml:space="preserve">. </w:t>
      </w:r>
      <w:r w:rsidR="00B46CBD">
        <w:rPr>
          <w:sz w:val="28"/>
          <w:szCs w:val="28"/>
        </w:rPr>
        <w:t>Р</w:t>
      </w:r>
      <w:r w:rsidR="00B46CBD" w:rsidRPr="0068342E">
        <w:rPr>
          <w:sz w:val="28"/>
          <w:szCs w:val="28"/>
        </w:rPr>
        <w:t xml:space="preserve">асходы, связанные с </w:t>
      </w:r>
      <w:r w:rsidR="00B46CBD">
        <w:rPr>
          <w:sz w:val="28"/>
          <w:szCs w:val="28"/>
        </w:rPr>
        <w:t xml:space="preserve">проездом </w:t>
      </w:r>
      <w:r w:rsidR="00B46CBD" w:rsidRPr="0068342E">
        <w:rPr>
          <w:sz w:val="28"/>
          <w:szCs w:val="28"/>
        </w:rPr>
        <w:t>участ</w:t>
      </w:r>
      <w:r w:rsidR="00B46CBD">
        <w:rPr>
          <w:sz w:val="28"/>
          <w:szCs w:val="28"/>
        </w:rPr>
        <w:t>ников команд и сопровождающих к месту проведения Фестиваля и обратно, их проживанием, питанием участников, оплатой командировочных расходов руководителям команд</w:t>
      </w:r>
      <w:r w:rsidR="00B46CBD" w:rsidRPr="0068342E">
        <w:rPr>
          <w:sz w:val="28"/>
          <w:szCs w:val="28"/>
        </w:rPr>
        <w:t xml:space="preserve"> несут командирующие организации.</w:t>
      </w:r>
    </w:p>
    <w:p w:rsidR="00AC42F2" w:rsidRPr="006242A4" w:rsidRDefault="00AC42F2" w:rsidP="00AC42F2">
      <w:pPr>
        <w:spacing w:after="0" w:line="240" w:lineRule="auto"/>
        <w:ind w:firstLine="709"/>
        <w:jc w:val="both"/>
        <w:rPr>
          <w:rFonts w:ascii="Times New Roman" w:hAnsi="Times New Roman" w:cs="Times New Roman"/>
          <w:color w:val="000000" w:themeColor="text1"/>
          <w:sz w:val="28"/>
          <w:szCs w:val="28"/>
        </w:rPr>
      </w:pPr>
    </w:p>
    <w:p w:rsidR="00AC42F2" w:rsidRPr="006242A4" w:rsidRDefault="00AC42F2" w:rsidP="00ED7054">
      <w:pPr>
        <w:pStyle w:val="a3"/>
        <w:numPr>
          <w:ilvl w:val="0"/>
          <w:numId w:val="4"/>
        </w:numPr>
        <w:tabs>
          <w:tab w:val="left" w:pos="993"/>
        </w:tabs>
        <w:spacing w:after="0" w:line="240" w:lineRule="auto"/>
        <w:jc w:val="center"/>
        <w:rPr>
          <w:rFonts w:ascii="Times New Roman" w:eastAsia="Times New Roman" w:hAnsi="Times New Roman" w:cs="Times New Roman"/>
          <w:b/>
          <w:color w:val="000000" w:themeColor="text1"/>
          <w:sz w:val="28"/>
          <w:szCs w:val="28"/>
          <w:lang w:eastAsia="ru-RU"/>
        </w:rPr>
      </w:pPr>
      <w:r w:rsidRPr="006242A4">
        <w:rPr>
          <w:rFonts w:ascii="Times New Roman" w:eastAsia="Times New Roman" w:hAnsi="Times New Roman" w:cs="Times New Roman"/>
          <w:b/>
          <w:color w:val="000000" w:themeColor="text1"/>
          <w:sz w:val="28"/>
          <w:szCs w:val="28"/>
          <w:lang w:eastAsia="ru-RU"/>
        </w:rPr>
        <w:t>Порядок и форма подачи заявок</w:t>
      </w:r>
    </w:p>
    <w:p w:rsidR="00AC42F2" w:rsidRPr="006242A4" w:rsidRDefault="00DB5D2E" w:rsidP="00AC42F2">
      <w:pPr>
        <w:pStyle w:val="a3"/>
        <w:spacing w:after="0" w:line="240" w:lineRule="auto"/>
        <w:ind w:left="0" w:firstLine="709"/>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10</w:t>
      </w:r>
      <w:r w:rsidR="00AC42F2" w:rsidRPr="006242A4">
        <w:rPr>
          <w:rFonts w:ascii="Times New Roman" w:eastAsia="Calibri" w:hAnsi="Times New Roman" w:cs="Times New Roman"/>
          <w:color w:val="000000" w:themeColor="text1"/>
          <w:sz w:val="28"/>
          <w:szCs w:val="28"/>
        </w:rPr>
        <w:t>.1.</w:t>
      </w:r>
      <w:r w:rsidR="00AC42F2" w:rsidRPr="006242A4">
        <w:rPr>
          <w:rFonts w:ascii="Times New Roman" w:hAnsi="Times New Roman" w:cs="Times New Roman"/>
          <w:color w:val="000000" w:themeColor="text1"/>
          <w:sz w:val="28"/>
          <w:szCs w:val="28"/>
        </w:rPr>
        <w:t xml:space="preserve"> Заявку (Приложение 1) на участие </w:t>
      </w:r>
      <w:r w:rsidR="00AC42F2" w:rsidRPr="006242A4">
        <w:rPr>
          <w:rFonts w:ascii="Times New Roman" w:hAnsi="Times New Roman" w:cs="Times New Roman"/>
          <w:color w:val="000000" w:themeColor="text1"/>
          <w:spacing w:val="-1"/>
          <w:sz w:val="28"/>
          <w:szCs w:val="28"/>
        </w:rPr>
        <w:t xml:space="preserve">в Фестивале </w:t>
      </w:r>
      <w:r w:rsidR="00AC42F2" w:rsidRPr="006242A4">
        <w:rPr>
          <w:rFonts w:ascii="Times New Roman" w:eastAsia="Calibri" w:hAnsi="Times New Roman" w:cs="Times New Roman"/>
          <w:color w:val="000000" w:themeColor="text1"/>
          <w:sz w:val="28"/>
          <w:szCs w:val="28"/>
        </w:rPr>
        <w:t xml:space="preserve">необходимо подать </w:t>
      </w:r>
      <w:r w:rsidR="00AC42F2" w:rsidRPr="006242A4">
        <w:rPr>
          <w:rFonts w:ascii="Times New Roman" w:hAnsi="Times New Roman" w:cs="Times New Roman"/>
          <w:color w:val="000000" w:themeColor="text1"/>
          <w:spacing w:val="-1"/>
          <w:sz w:val="28"/>
          <w:szCs w:val="28"/>
        </w:rPr>
        <w:t>в оргкомитет в срок</w:t>
      </w:r>
      <w:r w:rsidR="00AC42F2" w:rsidRPr="006242A4">
        <w:rPr>
          <w:rFonts w:ascii="Times New Roman" w:hAnsi="Times New Roman" w:cs="Times New Roman"/>
          <w:b/>
          <w:color w:val="000000" w:themeColor="text1"/>
          <w:spacing w:val="-1"/>
          <w:sz w:val="28"/>
          <w:szCs w:val="28"/>
        </w:rPr>
        <w:t xml:space="preserve"> </w:t>
      </w:r>
      <w:r w:rsidR="00AC42F2" w:rsidRPr="006254EB">
        <w:rPr>
          <w:rFonts w:ascii="Times New Roman" w:hAnsi="Times New Roman" w:cs="Times New Roman"/>
          <w:b/>
          <w:color w:val="000000" w:themeColor="text1"/>
          <w:spacing w:val="-1"/>
          <w:sz w:val="28"/>
          <w:szCs w:val="28"/>
        </w:rPr>
        <w:t>до</w:t>
      </w:r>
      <w:r w:rsidR="006254EB" w:rsidRPr="006254EB">
        <w:rPr>
          <w:rFonts w:ascii="Times New Roman" w:hAnsi="Times New Roman" w:cs="Times New Roman"/>
          <w:b/>
          <w:color w:val="000000" w:themeColor="text1"/>
          <w:spacing w:val="-1"/>
          <w:sz w:val="28"/>
          <w:szCs w:val="28"/>
        </w:rPr>
        <w:t xml:space="preserve"> </w:t>
      </w:r>
      <w:r w:rsidR="006254EB" w:rsidRPr="006254EB">
        <w:rPr>
          <w:rFonts w:ascii="Times New Roman" w:hAnsi="Times New Roman" w:cs="Times New Roman"/>
          <w:b/>
          <w:spacing w:val="-6"/>
          <w:sz w:val="28"/>
          <w:szCs w:val="28"/>
        </w:rPr>
        <w:t>12:00 часов 24 ноября 2017 г</w:t>
      </w:r>
      <w:r w:rsidR="007100E6">
        <w:rPr>
          <w:rFonts w:ascii="Times New Roman" w:hAnsi="Times New Roman" w:cs="Times New Roman"/>
          <w:b/>
          <w:spacing w:val="-6"/>
          <w:sz w:val="28"/>
          <w:szCs w:val="28"/>
        </w:rPr>
        <w:t>.</w:t>
      </w:r>
      <w:r w:rsidR="006254EB" w:rsidRPr="006254EB">
        <w:rPr>
          <w:rFonts w:ascii="Times New Roman" w:eastAsia="Calibri" w:hAnsi="Times New Roman" w:cs="Times New Roman"/>
          <w:b/>
          <w:color w:val="000000" w:themeColor="text1"/>
          <w:sz w:val="28"/>
          <w:szCs w:val="28"/>
        </w:rPr>
        <w:t xml:space="preserve"> </w:t>
      </w:r>
      <w:r w:rsidR="00AC42F2" w:rsidRPr="006254EB">
        <w:rPr>
          <w:rFonts w:ascii="Times New Roman" w:eastAsia="Calibri" w:hAnsi="Times New Roman" w:cs="Times New Roman"/>
          <w:b/>
          <w:color w:val="000000" w:themeColor="text1"/>
          <w:sz w:val="28"/>
          <w:szCs w:val="28"/>
        </w:rPr>
        <w:t>по адресу</w:t>
      </w:r>
      <w:r w:rsidR="00AC42F2" w:rsidRPr="006242A4">
        <w:rPr>
          <w:rFonts w:ascii="Times New Roman" w:eastAsia="Calibri" w:hAnsi="Times New Roman" w:cs="Times New Roman"/>
          <w:b/>
          <w:color w:val="000000" w:themeColor="text1"/>
          <w:sz w:val="28"/>
          <w:szCs w:val="28"/>
        </w:rPr>
        <w:t>:</w:t>
      </w:r>
    </w:p>
    <w:p w:rsidR="00AC42F2" w:rsidRPr="006242A4" w:rsidRDefault="00AC42F2" w:rsidP="007100E6">
      <w:pPr>
        <w:spacing w:after="0" w:line="240" w:lineRule="auto"/>
        <w:ind w:firstLine="450"/>
        <w:jc w:val="both"/>
        <w:rPr>
          <w:rFonts w:ascii="Times New Roman" w:eastAsia="Calibri" w:hAnsi="Times New Roman" w:cs="Times New Roman"/>
          <w:b/>
          <w:color w:val="000000" w:themeColor="text1"/>
          <w:sz w:val="28"/>
          <w:szCs w:val="28"/>
        </w:rPr>
      </w:pPr>
      <w:r w:rsidRPr="006242A4">
        <w:rPr>
          <w:rFonts w:ascii="Times New Roman" w:hAnsi="Times New Roman" w:cs="Times New Roman"/>
          <w:b/>
          <w:color w:val="000000" w:themeColor="text1"/>
          <w:sz w:val="28"/>
          <w:szCs w:val="28"/>
        </w:rPr>
        <w:t xml:space="preserve">- </w:t>
      </w:r>
      <w:r w:rsidRPr="006242A4">
        <w:rPr>
          <w:rFonts w:ascii="Times New Roman" w:eastAsia="Calibri" w:hAnsi="Times New Roman" w:cs="Times New Roman"/>
          <w:color w:val="000000" w:themeColor="text1"/>
          <w:sz w:val="28"/>
          <w:szCs w:val="28"/>
        </w:rPr>
        <w:t>680000 г</w:t>
      </w:r>
      <w:proofErr w:type="gramStart"/>
      <w:r w:rsidRPr="006242A4">
        <w:rPr>
          <w:rFonts w:ascii="Times New Roman" w:eastAsia="Calibri" w:hAnsi="Times New Roman" w:cs="Times New Roman"/>
          <w:color w:val="000000" w:themeColor="text1"/>
          <w:sz w:val="28"/>
          <w:szCs w:val="28"/>
        </w:rPr>
        <w:t>.Х</w:t>
      </w:r>
      <w:proofErr w:type="gramEnd"/>
      <w:r w:rsidRPr="006242A4">
        <w:rPr>
          <w:rFonts w:ascii="Times New Roman" w:eastAsia="Calibri" w:hAnsi="Times New Roman" w:cs="Times New Roman"/>
          <w:color w:val="000000" w:themeColor="text1"/>
          <w:sz w:val="28"/>
          <w:szCs w:val="28"/>
        </w:rPr>
        <w:t>абаровск, ул.Дзержинского, д.48, Центр технического творчества;</w:t>
      </w:r>
    </w:p>
    <w:p w:rsidR="00AC42F2" w:rsidRPr="006242A4" w:rsidRDefault="00AC42F2" w:rsidP="007100E6">
      <w:pPr>
        <w:pStyle w:val="a3"/>
        <w:spacing w:after="0" w:line="240" w:lineRule="auto"/>
        <w:ind w:left="450"/>
        <w:jc w:val="both"/>
        <w:rPr>
          <w:rFonts w:ascii="Times New Roman" w:eastAsia="Calibri" w:hAnsi="Times New Roman" w:cs="Times New Roman"/>
          <w:b/>
          <w:color w:val="000000" w:themeColor="text1"/>
          <w:sz w:val="28"/>
          <w:szCs w:val="28"/>
        </w:rPr>
      </w:pPr>
      <w:r w:rsidRPr="006242A4">
        <w:rPr>
          <w:rFonts w:ascii="Times New Roman" w:hAnsi="Times New Roman" w:cs="Times New Roman"/>
          <w:color w:val="000000" w:themeColor="text1"/>
          <w:sz w:val="28"/>
          <w:szCs w:val="28"/>
        </w:rPr>
        <w:t xml:space="preserve">- </w:t>
      </w:r>
      <w:r w:rsidRPr="006242A4">
        <w:rPr>
          <w:rFonts w:ascii="Times New Roman" w:eastAsia="Calibri" w:hAnsi="Times New Roman" w:cs="Times New Roman"/>
          <w:color w:val="000000" w:themeColor="text1"/>
          <w:sz w:val="28"/>
          <w:szCs w:val="28"/>
        </w:rPr>
        <w:t xml:space="preserve">электронный: </w:t>
      </w:r>
      <w:hyperlink r:id="rId11" w:history="1">
        <w:r w:rsidRPr="00B528C4">
          <w:rPr>
            <w:rStyle w:val="a4"/>
            <w:rFonts w:ascii="Times New Roman" w:eastAsia="Calibri" w:hAnsi="Times New Roman" w:cs="Times New Roman"/>
            <w:b/>
            <w:color w:val="0070C0"/>
            <w:sz w:val="28"/>
            <w:szCs w:val="28"/>
          </w:rPr>
          <w:t>kctt@</w:t>
        </w:r>
        <w:r w:rsidRPr="00B528C4">
          <w:rPr>
            <w:rStyle w:val="a4"/>
            <w:rFonts w:ascii="Times New Roman" w:eastAsia="Calibri" w:hAnsi="Times New Roman" w:cs="Times New Roman"/>
            <w:b/>
            <w:color w:val="0070C0"/>
            <w:sz w:val="28"/>
            <w:szCs w:val="28"/>
            <w:lang w:val="en-US"/>
          </w:rPr>
          <w:t>rambler</w:t>
        </w:r>
        <w:r w:rsidRPr="00B528C4">
          <w:rPr>
            <w:rStyle w:val="a4"/>
            <w:rFonts w:ascii="Times New Roman" w:eastAsia="Calibri" w:hAnsi="Times New Roman" w:cs="Times New Roman"/>
            <w:b/>
            <w:color w:val="0070C0"/>
            <w:sz w:val="28"/>
            <w:szCs w:val="28"/>
          </w:rPr>
          <w:t>.ru</w:t>
        </w:r>
      </w:hyperlink>
    </w:p>
    <w:p w:rsidR="00AC42F2" w:rsidRPr="006242A4" w:rsidRDefault="00DB5D2E" w:rsidP="00AC42F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AC42F2" w:rsidRPr="006242A4">
        <w:rPr>
          <w:rFonts w:ascii="Times New Roman" w:hAnsi="Times New Roman" w:cs="Times New Roman"/>
          <w:color w:val="000000" w:themeColor="text1"/>
          <w:sz w:val="28"/>
          <w:szCs w:val="28"/>
        </w:rPr>
        <w:t xml:space="preserve">.2. </w:t>
      </w:r>
      <w:proofErr w:type="gramStart"/>
      <w:r w:rsidR="00AC42F2" w:rsidRPr="006242A4">
        <w:rPr>
          <w:rFonts w:ascii="Times New Roman" w:hAnsi="Times New Roman" w:cs="Times New Roman"/>
          <w:color w:val="000000" w:themeColor="text1"/>
          <w:sz w:val="28"/>
          <w:szCs w:val="28"/>
        </w:rPr>
        <w:t>Заявки</w:t>
      </w:r>
      <w:proofErr w:type="gramEnd"/>
      <w:r w:rsidR="00AC42F2" w:rsidRPr="006242A4">
        <w:rPr>
          <w:rFonts w:ascii="Times New Roman" w:hAnsi="Times New Roman" w:cs="Times New Roman"/>
          <w:color w:val="000000" w:themeColor="text1"/>
          <w:sz w:val="28"/>
          <w:szCs w:val="28"/>
        </w:rPr>
        <w:t xml:space="preserve"> высланные позднее указанной даты к рассмотрению приниматься не будут.</w:t>
      </w:r>
    </w:p>
    <w:p w:rsidR="00AC42F2" w:rsidRPr="006242A4" w:rsidRDefault="00AC42F2" w:rsidP="00AC42F2">
      <w:pPr>
        <w:pStyle w:val="a3"/>
        <w:shd w:val="clear" w:color="auto" w:fill="FFFFFF"/>
        <w:tabs>
          <w:tab w:val="left" w:pos="993"/>
        </w:tabs>
        <w:spacing w:after="0" w:line="240" w:lineRule="auto"/>
        <w:ind w:left="710" w:hanging="710"/>
        <w:jc w:val="both"/>
        <w:rPr>
          <w:rFonts w:ascii="Times New Roman" w:hAnsi="Times New Roman" w:cs="Times New Roman"/>
          <w:color w:val="000000" w:themeColor="text1"/>
          <w:spacing w:val="-6"/>
          <w:sz w:val="28"/>
          <w:szCs w:val="28"/>
        </w:rPr>
      </w:pPr>
    </w:p>
    <w:p w:rsidR="00AC42F2" w:rsidRPr="006242A4" w:rsidRDefault="00AC42F2" w:rsidP="00AC42F2">
      <w:pPr>
        <w:pStyle w:val="a3"/>
        <w:shd w:val="clear" w:color="auto" w:fill="FFFFFF"/>
        <w:tabs>
          <w:tab w:val="left" w:pos="993"/>
        </w:tabs>
        <w:spacing w:after="0" w:line="240" w:lineRule="auto"/>
        <w:ind w:left="710" w:hanging="710"/>
        <w:jc w:val="both"/>
        <w:rPr>
          <w:rFonts w:ascii="Times New Roman" w:hAnsi="Times New Roman" w:cs="Times New Roman"/>
          <w:color w:val="000000" w:themeColor="text1"/>
          <w:spacing w:val="-6"/>
          <w:sz w:val="28"/>
          <w:szCs w:val="28"/>
        </w:rPr>
      </w:pPr>
    </w:p>
    <w:p w:rsidR="00AC42F2" w:rsidRPr="006242A4" w:rsidRDefault="004409F2" w:rsidP="00AC42F2">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Директор Центра</w:t>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00AC42F2" w:rsidRPr="006242A4">
        <w:rPr>
          <w:rFonts w:ascii="Times New Roman" w:eastAsia="Times New Roman" w:hAnsi="Times New Roman" w:cs="Times New Roman"/>
          <w:color w:val="000000" w:themeColor="text1"/>
          <w:sz w:val="28"/>
          <w:szCs w:val="28"/>
          <w:lang w:eastAsia="ru-RU"/>
        </w:rPr>
        <w:t>А.Ф. Немцев</w:t>
      </w:r>
    </w:p>
    <w:p w:rsidR="004409F2" w:rsidRPr="006242A4" w:rsidRDefault="004409F2" w:rsidP="00AC42F2">
      <w:pPr>
        <w:spacing w:after="0" w:line="240" w:lineRule="auto"/>
        <w:jc w:val="both"/>
        <w:rPr>
          <w:rFonts w:ascii="Times New Roman" w:eastAsia="Times New Roman" w:hAnsi="Times New Roman" w:cs="Times New Roman"/>
          <w:color w:val="000000" w:themeColor="text1"/>
          <w:sz w:val="28"/>
          <w:szCs w:val="28"/>
          <w:lang w:eastAsia="ru-RU"/>
        </w:rPr>
      </w:pP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lang w:eastAsia="ru-RU"/>
        </w:rPr>
        <w:sectPr w:rsidR="00AC42F2" w:rsidRPr="006242A4" w:rsidSect="004409F2">
          <w:footerReference w:type="default" r:id="rId12"/>
          <w:footerReference w:type="first" r:id="rId13"/>
          <w:pgSz w:w="11906" w:h="16838"/>
          <w:pgMar w:top="1134" w:right="850" w:bottom="993" w:left="1701" w:header="708" w:footer="708" w:gutter="0"/>
          <w:cols w:space="708"/>
          <w:titlePg/>
          <w:docGrid w:linePitch="360"/>
        </w:sectPr>
      </w:pPr>
    </w:p>
    <w:p w:rsidR="00AC42F2" w:rsidRPr="006242A4" w:rsidRDefault="00AC42F2" w:rsidP="00AC42F2">
      <w:pPr>
        <w:spacing w:after="0" w:line="240" w:lineRule="auto"/>
        <w:ind w:firstLine="709"/>
        <w:jc w:val="right"/>
        <w:rPr>
          <w:rFonts w:ascii="Times New Roman" w:eastAsia="Times New Roman" w:hAnsi="Times New Roman" w:cs="Times New Roman"/>
          <w:b/>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lastRenderedPageBreak/>
        <w:t>Приложение 1</w:t>
      </w:r>
    </w:p>
    <w:p w:rsidR="00AC42F2" w:rsidRPr="006242A4" w:rsidRDefault="00AC42F2" w:rsidP="00AC42F2">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AC42F2" w:rsidRPr="006242A4" w:rsidRDefault="00AC42F2" w:rsidP="00AC42F2">
      <w:pPr>
        <w:spacing w:after="0" w:line="240" w:lineRule="auto"/>
        <w:ind w:firstLine="709"/>
        <w:jc w:val="center"/>
        <w:rPr>
          <w:rFonts w:ascii="Times New Roman" w:eastAsia="Times New Roman" w:hAnsi="Times New Roman" w:cs="Times New Roman"/>
          <w:caps/>
          <w:color w:val="000000" w:themeColor="text1"/>
          <w:sz w:val="28"/>
          <w:szCs w:val="28"/>
          <w:lang w:eastAsia="ru-RU"/>
        </w:rPr>
      </w:pPr>
      <w:r w:rsidRPr="006242A4">
        <w:rPr>
          <w:rFonts w:ascii="Times New Roman" w:eastAsia="Times New Roman" w:hAnsi="Times New Roman" w:cs="Times New Roman"/>
          <w:caps/>
          <w:color w:val="000000" w:themeColor="text1"/>
          <w:sz w:val="28"/>
          <w:szCs w:val="28"/>
          <w:lang w:eastAsia="ru-RU"/>
        </w:rPr>
        <w:t>Заявка</w:t>
      </w:r>
    </w:p>
    <w:p w:rsidR="007100E6" w:rsidRDefault="00AC42F2" w:rsidP="00AC42F2">
      <w:pPr>
        <w:spacing w:after="0" w:line="240" w:lineRule="auto"/>
        <w:ind w:firstLine="709"/>
        <w:jc w:val="center"/>
        <w:rPr>
          <w:rFonts w:ascii="Times New Roman" w:eastAsia="Times New Roman" w:hAnsi="Times New Roman" w:cs="Times New Roman"/>
          <w:caps/>
          <w:color w:val="000000" w:themeColor="text1"/>
          <w:sz w:val="28"/>
          <w:szCs w:val="28"/>
          <w:lang w:eastAsia="ru-RU"/>
        </w:rPr>
      </w:pPr>
      <w:r w:rsidRPr="006242A4">
        <w:rPr>
          <w:rFonts w:ascii="Times New Roman" w:eastAsia="Times New Roman" w:hAnsi="Times New Roman" w:cs="Times New Roman"/>
          <w:caps/>
          <w:color w:val="000000" w:themeColor="text1"/>
          <w:sz w:val="28"/>
          <w:szCs w:val="28"/>
          <w:lang w:eastAsia="ru-RU"/>
        </w:rPr>
        <w:t xml:space="preserve">на участие в </w:t>
      </w:r>
      <w:proofErr w:type="gramStart"/>
      <w:r w:rsidR="007100E6">
        <w:rPr>
          <w:rFonts w:ascii="Times New Roman" w:eastAsia="Times New Roman" w:hAnsi="Times New Roman" w:cs="Times New Roman"/>
          <w:caps/>
          <w:color w:val="000000" w:themeColor="text1"/>
          <w:sz w:val="28"/>
          <w:szCs w:val="28"/>
          <w:lang w:eastAsia="ru-RU"/>
        </w:rPr>
        <w:t>региональном</w:t>
      </w:r>
      <w:proofErr w:type="gramEnd"/>
      <w:r w:rsidR="007100E6">
        <w:rPr>
          <w:rFonts w:ascii="Times New Roman" w:eastAsia="Times New Roman" w:hAnsi="Times New Roman" w:cs="Times New Roman"/>
          <w:caps/>
          <w:color w:val="000000" w:themeColor="text1"/>
          <w:sz w:val="28"/>
          <w:szCs w:val="28"/>
          <w:lang w:eastAsia="ru-RU"/>
        </w:rPr>
        <w:t xml:space="preserve"> </w:t>
      </w:r>
      <w:r w:rsidRPr="006242A4">
        <w:rPr>
          <w:rFonts w:ascii="Times New Roman" w:eastAsia="Times New Roman" w:hAnsi="Times New Roman" w:cs="Times New Roman"/>
          <w:caps/>
          <w:color w:val="000000" w:themeColor="text1"/>
          <w:sz w:val="28"/>
          <w:szCs w:val="28"/>
          <w:lang w:eastAsia="ru-RU"/>
        </w:rPr>
        <w:t xml:space="preserve"> </w:t>
      </w:r>
    </w:p>
    <w:p w:rsidR="00AC42F2" w:rsidRPr="006242A4" w:rsidRDefault="007100E6" w:rsidP="00AC42F2">
      <w:pPr>
        <w:spacing w:after="0" w:line="240" w:lineRule="auto"/>
        <w:ind w:firstLine="709"/>
        <w:jc w:val="center"/>
        <w:rPr>
          <w:rFonts w:ascii="Times New Roman" w:eastAsia="Times New Roman" w:hAnsi="Times New Roman" w:cs="Times New Roman"/>
          <w:caps/>
          <w:color w:val="000000" w:themeColor="text1"/>
          <w:sz w:val="28"/>
          <w:szCs w:val="28"/>
          <w:lang w:eastAsia="ru-RU"/>
        </w:rPr>
      </w:pPr>
      <w:r>
        <w:rPr>
          <w:rFonts w:ascii="Times New Roman" w:eastAsia="Times New Roman" w:hAnsi="Times New Roman" w:cs="Times New Roman"/>
          <w:caps/>
          <w:color w:val="000000" w:themeColor="text1"/>
          <w:sz w:val="28"/>
          <w:szCs w:val="28"/>
          <w:lang w:eastAsia="ru-RU"/>
        </w:rPr>
        <w:t xml:space="preserve">робототехническом </w:t>
      </w:r>
      <w:proofErr w:type="gramStart"/>
      <w:r w:rsidR="00AC42F2" w:rsidRPr="006242A4">
        <w:rPr>
          <w:rFonts w:ascii="Times New Roman" w:eastAsia="Times New Roman" w:hAnsi="Times New Roman" w:cs="Times New Roman"/>
          <w:caps/>
          <w:color w:val="000000" w:themeColor="text1"/>
          <w:sz w:val="28"/>
          <w:szCs w:val="28"/>
          <w:lang w:eastAsia="ru-RU"/>
        </w:rPr>
        <w:t>ФестивалЕ</w:t>
      </w:r>
      <w:proofErr w:type="gramEnd"/>
      <w:r w:rsidR="00AC42F2" w:rsidRPr="006242A4">
        <w:rPr>
          <w:rFonts w:ascii="Times New Roman" w:eastAsia="Times New Roman" w:hAnsi="Times New Roman" w:cs="Times New Roman"/>
          <w:caps/>
          <w:color w:val="000000" w:themeColor="text1"/>
          <w:sz w:val="28"/>
          <w:szCs w:val="28"/>
          <w:lang w:eastAsia="ru-RU"/>
        </w:rPr>
        <w:t xml:space="preserve"> </w:t>
      </w:r>
    </w:p>
    <w:p w:rsidR="00AC42F2" w:rsidRPr="006242A4" w:rsidRDefault="00AC42F2" w:rsidP="00AC42F2">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AC42F2" w:rsidRPr="006242A4" w:rsidRDefault="00AC42F2" w:rsidP="00AC42F2">
      <w:pPr>
        <w:spacing w:after="0" w:line="240" w:lineRule="auto"/>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__________________________________________________________________</w:t>
      </w:r>
    </w:p>
    <w:p w:rsidR="00AC42F2" w:rsidRPr="006242A4" w:rsidRDefault="00AC42F2" w:rsidP="00AC42F2">
      <w:pPr>
        <w:spacing w:after="0" w:line="240" w:lineRule="auto"/>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__________________________________________________________________</w:t>
      </w:r>
    </w:p>
    <w:p w:rsidR="00AC42F2" w:rsidRPr="006242A4" w:rsidRDefault="00AC42F2" w:rsidP="00AC42F2">
      <w:pPr>
        <w:spacing w:after="0" w:line="240" w:lineRule="auto"/>
        <w:jc w:val="center"/>
        <w:rPr>
          <w:rFonts w:ascii="Times New Roman" w:eastAsia="Times New Roman" w:hAnsi="Times New Roman" w:cs="Times New Roman"/>
          <w:color w:val="000000" w:themeColor="text1"/>
          <w:sz w:val="28"/>
          <w:szCs w:val="28"/>
          <w:lang w:eastAsia="ru-RU"/>
        </w:rPr>
      </w:pPr>
      <w:proofErr w:type="gramStart"/>
      <w:r w:rsidRPr="006242A4">
        <w:rPr>
          <w:rFonts w:ascii="Times New Roman" w:hAnsi="Times New Roman" w:cs="Times New Roman"/>
          <w:color w:val="000000" w:themeColor="text1"/>
          <w:sz w:val="28"/>
          <w:szCs w:val="28"/>
        </w:rPr>
        <w:t>(наименование образовательного учреждения полностью,</w:t>
      </w:r>
      <w:r w:rsidRPr="006242A4">
        <w:rPr>
          <w:rFonts w:ascii="Times New Roman" w:eastAsia="Times New Roman" w:hAnsi="Times New Roman" w:cs="Times New Roman"/>
          <w:color w:val="000000" w:themeColor="text1"/>
          <w:sz w:val="28"/>
          <w:szCs w:val="28"/>
          <w:lang w:eastAsia="ru-RU"/>
        </w:rPr>
        <w:t xml:space="preserve"> </w:t>
      </w:r>
      <w:proofErr w:type="gramEnd"/>
    </w:p>
    <w:p w:rsidR="00AC42F2" w:rsidRPr="006242A4" w:rsidRDefault="007100E6" w:rsidP="00AC42F2">
      <w:pPr>
        <w:spacing w:after="0" w:line="240" w:lineRule="auto"/>
        <w:jc w:val="center"/>
        <w:rPr>
          <w:rFonts w:ascii="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lang w:eastAsia="ru-RU"/>
        </w:rPr>
        <w:t>Ф.И.О. руководителя</w:t>
      </w:r>
      <w:r w:rsidR="00AC42F2" w:rsidRPr="006242A4">
        <w:rPr>
          <w:rFonts w:ascii="Times New Roman" w:eastAsia="Times New Roman" w:hAnsi="Times New Roman" w:cs="Times New Roman"/>
          <w:color w:val="000000" w:themeColor="text1"/>
          <w:sz w:val="28"/>
          <w:szCs w:val="28"/>
          <w:lang w:eastAsia="ru-RU"/>
        </w:rPr>
        <w:t>, номер тел., почтовый и электронный адрес</w:t>
      </w:r>
      <w:r w:rsidR="00AC42F2" w:rsidRPr="006242A4">
        <w:rPr>
          <w:rFonts w:ascii="Times New Roman" w:hAnsi="Times New Roman" w:cs="Times New Roman"/>
          <w:color w:val="000000" w:themeColor="text1"/>
          <w:sz w:val="28"/>
          <w:szCs w:val="28"/>
        </w:rPr>
        <w:t>)</w:t>
      </w:r>
      <w:proofErr w:type="gramEnd"/>
    </w:p>
    <w:p w:rsidR="00AC42F2" w:rsidRPr="006242A4" w:rsidRDefault="00AC42F2" w:rsidP="00AC42F2">
      <w:pPr>
        <w:tabs>
          <w:tab w:val="left" w:pos="7387"/>
        </w:tabs>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Style w:val="ab"/>
        <w:tblW w:w="0" w:type="auto"/>
        <w:tblLook w:val="04A0" w:firstRow="1" w:lastRow="0" w:firstColumn="1" w:lastColumn="0" w:noHBand="0" w:noVBand="1"/>
      </w:tblPr>
      <w:tblGrid>
        <w:gridCol w:w="1334"/>
        <w:gridCol w:w="1291"/>
        <w:gridCol w:w="1386"/>
        <w:gridCol w:w="868"/>
        <w:gridCol w:w="1280"/>
        <w:gridCol w:w="1560"/>
        <w:gridCol w:w="1852"/>
      </w:tblGrid>
      <w:tr w:rsidR="00AC42F2" w:rsidRPr="006242A4" w:rsidTr="00CC3951">
        <w:tc>
          <w:tcPr>
            <w:tcW w:w="1377"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Название команды (робота)</w:t>
            </w:r>
          </w:p>
        </w:tc>
        <w:tc>
          <w:tcPr>
            <w:tcW w:w="2133"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Ф.И. членов команды</w:t>
            </w:r>
          </w:p>
        </w:tc>
        <w:tc>
          <w:tcPr>
            <w:tcW w:w="1418"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Дата рождения членов команды</w:t>
            </w:r>
          </w:p>
        </w:tc>
        <w:tc>
          <w:tcPr>
            <w:tcW w:w="992"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класс</w:t>
            </w:r>
          </w:p>
        </w:tc>
        <w:tc>
          <w:tcPr>
            <w:tcW w:w="1559"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ФИО педагога</w:t>
            </w:r>
          </w:p>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команды</w:t>
            </w:r>
          </w:p>
        </w:tc>
        <w:tc>
          <w:tcPr>
            <w:tcW w:w="1590"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Заявленная категория</w:t>
            </w:r>
          </w:p>
        </w:tc>
        <w:tc>
          <w:tcPr>
            <w:tcW w:w="502" w:type="dxa"/>
          </w:tcPr>
          <w:p w:rsidR="00AC42F2" w:rsidRPr="006242A4" w:rsidRDefault="00AC42F2" w:rsidP="00CC3951">
            <w:pPr>
              <w:jc w:val="center"/>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Контактный телефон</w:t>
            </w:r>
            <w:r w:rsidR="00636182" w:rsidRPr="006242A4">
              <w:rPr>
                <w:rFonts w:ascii="Times New Roman" w:hAnsi="Times New Roman" w:cs="Times New Roman"/>
                <w:color w:val="000000" w:themeColor="text1"/>
                <w:sz w:val="28"/>
                <w:szCs w:val="28"/>
              </w:rPr>
              <w:t xml:space="preserve"> руководителя команды</w:t>
            </w:r>
          </w:p>
        </w:tc>
      </w:tr>
      <w:tr w:rsidR="00AC42F2" w:rsidRPr="006242A4" w:rsidTr="00CC3951">
        <w:tc>
          <w:tcPr>
            <w:tcW w:w="1377" w:type="dxa"/>
            <w:vMerge w:val="restart"/>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vMerge w:val="restart"/>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vMerge w:val="restart"/>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vMerge w:val="restart"/>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r w:rsidR="00AC42F2" w:rsidRPr="006242A4" w:rsidTr="00CC3951">
        <w:tc>
          <w:tcPr>
            <w:tcW w:w="1377" w:type="dxa"/>
            <w:vMerge/>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vMerge/>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vMerge/>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vMerge/>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r w:rsidR="00AC42F2" w:rsidRPr="006242A4" w:rsidTr="00CC3951">
        <w:tc>
          <w:tcPr>
            <w:tcW w:w="1377"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r w:rsidR="00AC42F2" w:rsidRPr="006242A4" w:rsidTr="00CC3951">
        <w:tc>
          <w:tcPr>
            <w:tcW w:w="1377"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r w:rsidR="00AC42F2" w:rsidRPr="006242A4" w:rsidTr="00CC3951">
        <w:tc>
          <w:tcPr>
            <w:tcW w:w="1377"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r w:rsidR="00AC42F2" w:rsidRPr="006242A4" w:rsidTr="00CC3951">
        <w:tc>
          <w:tcPr>
            <w:tcW w:w="1377"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2133"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418"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99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59"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1590"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c>
          <w:tcPr>
            <w:tcW w:w="502" w:type="dxa"/>
          </w:tcPr>
          <w:p w:rsidR="00AC42F2" w:rsidRPr="006242A4" w:rsidRDefault="00AC42F2" w:rsidP="00CC3951">
            <w:pPr>
              <w:rPr>
                <w:rFonts w:ascii="Times New Roman" w:eastAsia="Times New Roman" w:hAnsi="Times New Roman" w:cs="Times New Roman"/>
                <w:b/>
                <w:color w:val="000000" w:themeColor="text1"/>
                <w:sz w:val="28"/>
                <w:szCs w:val="28"/>
                <w:lang w:eastAsia="ru-RU"/>
              </w:rPr>
            </w:pPr>
          </w:p>
        </w:tc>
      </w:tr>
    </w:tbl>
    <w:p w:rsidR="00AC42F2" w:rsidRPr="006242A4" w:rsidRDefault="00AC42F2" w:rsidP="00AC42F2">
      <w:pPr>
        <w:spacing w:after="0" w:line="240" w:lineRule="auto"/>
        <w:ind w:firstLine="709"/>
        <w:rPr>
          <w:rFonts w:ascii="Times New Roman" w:eastAsia="Times New Roman" w:hAnsi="Times New Roman" w:cs="Times New Roman"/>
          <w:b/>
          <w:color w:val="000000" w:themeColor="text1"/>
          <w:sz w:val="28"/>
          <w:szCs w:val="28"/>
          <w:lang w:eastAsia="ru-RU"/>
        </w:rPr>
      </w:pPr>
    </w:p>
    <w:p w:rsidR="00AC42F2" w:rsidRPr="006242A4" w:rsidRDefault="00AC42F2" w:rsidP="00AC42F2">
      <w:pPr>
        <w:spacing w:after="0" w:line="240" w:lineRule="auto"/>
        <w:ind w:firstLine="709"/>
        <w:rPr>
          <w:rFonts w:ascii="Times New Roman" w:eastAsia="Times New Roman" w:hAnsi="Times New Roman" w:cs="Times New Roman"/>
          <w:b/>
          <w:color w:val="000000" w:themeColor="text1"/>
          <w:sz w:val="28"/>
          <w:szCs w:val="28"/>
          <w:lang w:eastAsia="ru-RU"/>
        </w:rPr>
      </w:pPr>
    </w:p>
    <w:p w:rsidR="00AC42F2" w:rsidRPr="006242A4" w:rsidRDefault="00AC42F2" w:rsidP="00AC42F2">
      <w:pPr>
        <w:spacing w:after="0" w:line="240" w:lineRule="auto"/>
        <w:jc w:val="both"/>
        <w:rPr>
          <w:rStyle w:val="FontStyle36"/>
          <w:color w:val="000000" w:themeColor="text1"/>
          <w:sz w:val="28"/>
          <w:szCs w:val="28"/>
        </w:rPr>
      </w:pPr>
      <w:r w:rsidRPr="006242A4">
        <w:rPr>
          <w:rStyle w:val="FontStyle36"/>
          <w:color w:val="000000" w:themeColor="text1"/>
          <w:sz w:val="28"/>
          <w:szCs w:val="28"/>
        </w:rPr>
        <w:t>Дата заполнения заявки</w:t>
      </w:r>
      <w:r w:rsidRPr="006242A4">
        <w:rPr>
          <w:rStyle w:val="FontStyle36"/>
          <w:color w:val="000000" w:themeColor="text1"/>
          <w:sz w:val="28"/>
          <w:szCs w:val="28"/>
        </w:rPr>
        <w:tab/>
      </w:r>
      <w:r w:rsidRPr="006242A4">
        <w:rPr>
          <w:rStyle w:val="FontStyle36"/>
          <w:color w:val="000000" w:themeColor="text1"/>
          <w:sz w:val="28"/>
          <w:szCs w:val="28"/>
        </w:rPr>
        <w:tab/>
      </w:r>
      <w:r w:rsidRPr="006242A4">
        <w:rPr>
          <w:rStyle w:val="FontStyle36"/>
          <w:color w:val="000000" w:themeColor="text1"/>
          <w:sz w:val="28"/>
          <w:szCs w:val="28"/>
        </w:rPr>
        <w:tab/>
      </w:r>
      <w:r w:rsidRPr="006242A4">
        <w:rPr>
          <w:rStyle w:val="FontStyle36"/>
          <w:color w:val="000000" w:themeColor="text1"/>
          <w:sz w:val="28"/>
          <w:szCs w:val="28"/>
        </w:rPr>
        <w:tab/>
        <w:t>«____»_____________ 201</w:t>
      </w:r>
      <w:r w:rsidR="006254EB">
        <w:rPr>
          <w:rStyle w:val="FontStyle36"/>
          <w:color w:val="000000" w:themeColor="text1"/>
          <w:sz w:val="28"/>
          <w:szCs w:val="28"/>
        </w:rPr>
        <w:t>7</w:t>
      </w:r>
      <w:r w:rsidRPr="006242A4">
        <w:rPr>
          <w:rStyle w:val="FontStyle36"/>
          <w:color w:val="000000" w:themeColor="text1"/>
          <w:sz w:val="28"/>
          <w:szCs w:val="28"/>
        </w:rPr>
        <w:t xml:space="preserve"> г.</w:t>
      </w: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AC42F2" w:rsidRPr="006242A4" w:rsidRDefault="00AC42F2" w:rsidP="00AC42F2">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Руководитель</w:t>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t>______________</w:t>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r>
      <w:r w:rsidRPr="006242A4">
        <w:rPr>
          <w:rFonts w:ascii="Times New Roman" w:eastAsia="Times New Roman" w:hAnsi="Times New Roman" w:cs="Times New Roman"/>
          <w:color w:val="000000" w:themeColor="text1"/>
          <w:sz w:val="28"/>
          <w:szCs w:val="28"/>
          <w:lang w:eastAsia="ru-RU"/>
        </w:rPr>
        <w:tab/>
        <w:t>________________</w:t>
      </w:r>
    </w:p>
    <w:p w:rsidR="00AC42F2" w:rsidRPr="006242A4" w:rsidRDefault="00AC42F2" w:rsidP="00AC42F2">
      <w:pPr>
        <w:spacing w:after="0" w:line="240" w:lineRule="auto"/>
        <w:ind w:left="2831" w:firstLine="709"/>
        <w:jc w:val="both"/>
        <w:rPr>
          <w:rFonts w:ascii="Times New Roman" w:eastAsia="Times New Roman" w:hAnsi="Times New Roman" w:cs="Times New Roman"/>
          <w:color w:val="000000" w:themeColor="text1"/>
          <w:sz w:val="28"/>
          <w:szCs w:val="28"/>
          <w:vertAlign w:val="superscript"/>
          <w:lang w:eastAsia="ru-RU"/>
        </w:rPr>
      </w:pPr>
      <w:r w:rsidRPr="006242A4">
        <w:rPr>
          <w:rFonts w:ascii="Times New Roman" w:eastAsia="Times New Roman" w:hAnsi="Times New Roman" w:cs="Times New Roman"/>
          <w:color w:val="000000" w:themeColor="text1"/>
          <w:sz w:val="28"/>
          <w:szCs w:val="28"/>
          <w:vertAlign w:val="superscript"/>
          <w:lang w:eastAsia="ru-RU"/>
        </w:rPr>
        <w:t xml:space="preserve"> подпись</w:t>
      </w:r>
      <w:r w:rsidRPr="006242A4">
        <w:rPr>
          <w:rFonts w:ascii="Times New Roman" w:eastAsia="Times New Roman" w:hAnsi="Times New Roman" w:cs="Times New Roman"/>
          <w:color w:val="000000" w:themeColor="text1"/>
          <w:sz w:val="28"/>
          <w:szCs w:val="28"/>
          <w:vertAlign w:val="superscript"/>
          <w:lang w:eastAsia="ru-RU"/>
        </w:rPr>
        <w:tab/>
      </w:r>
      <w:r w:rsidRPr="006242A4">
        <w:rPr>
          <w:rFonts w:ascii="Times New Roman" w:eastAsia="Times New Roman" w:hAnsi="Times New Roman" w:cs="Times New Roman"/>
          <w:color w:val="000000" w:themeColor="text1"/>
          <w:sz w:val="28"/>
          <w:szCs w:val="28"/>
          <w:vertAlign w:val="superscript"/>
          <w:lang w:eastAsia="ru-RU"/>
        </w:rPr>
        <w:tab/>
      </w:r>
      <w:r w:rsidRPr="006242A4">
        <w:rPr>
          <w:rFonts w:ascii="Times New Roman" w:eastAsia="Times New Roman" w:hAnsi="Times New Roman" w:cs="Times New Roman"/>
          <w:color w:val="000000" w:themeColor="text1"/>
          <w:sz w:val="28"/>
          <w:szCs w:val="28"/>
          <w:vertAlign w:val="superscript"/>
          <w:lang w:eastAsia="ru-RU"/>
        </w:rPr>
        <w:tab/>
      </w:r>
      <w:r w:rsidRPr="006242A4">
        <w:rPr>
          <w:rFonts w:ascii="Times New Roman" w:eastAsia="Times New Roman" w:hAnsi="Times New Roman" w:cs="Times New Roman"/>
          <w:color w:val="000000" w:themeColor="text1"/>
          <w:sz w:val="28"/>
          <w:szCs w:val="28"/>
          <w:vertAlign w:val="superscript"/>
          <w:lang w:eastAsia="ru-RU"/>
        </w:rPr>
        <w:tab/>
      </w:r>
      <w:r w:rsidRPr="006242A4">
        <w:rPr>
          <w:rFonts w:ascii="Times New Roman" w:eastAsia="Times New Roman" w:hAnsi="Times New Roman" w:cs="Times New Roman"/>
          <w:color w:val="000000" w:themeColor="text1"/>
          <w:sz w:val="28"/>
          <w:szCs w:val="28"/>
          <w:vertAlign w:val="superscript"/>
          <w:lang w:eastAsia="ru-RU"/>
        </w:rPr>
        <w:tab/>
      </w:r>
      <w:r w:rsidRPr="006242A4">
        <w:rPr>
          <w:rFonts w:ascii="Times New Roman" w:eastAsia="Times New Roman" w:hAnsi="Times New Roman" w:cs="Times New Roman"/>
          <w:color w:val="000000" w:themeColor="text1"/>
          <w:sz w:val="28"/>
          <w:szCs w:val="28"/>
          <w:vertAlign w:val="superscript"/>
          <w:lang w:eastAsia="ru-RU"/>
        </w:rPr>
        <w:tab/>
        <w:t>Ф.И.О.</w:t>
      </w: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vertAlign w:val="superscript"/>
          <w:lang w:eastAsia="ru-RU"/>
        </w:rPr>
      </w:pP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vertAlign w:val="superscript"/>
          <w:lang w:eastAsia="ru-RU"/>
        </w:rPr>
      </w:pPr>
    </w:p>
    <w:p w:rsidR="00AC42F2" w:rsidRPr="006242A4" w:rsidRDefault="00AC42F2" w:rsidP="00AC42F2">
      <w:pPr>
        <w:spacing w:after="0" w:line="240" w:lineRule="auto"/>
        <w:ind w:firstLine="709"/>
        <w:jc w:val="both"/>
        <w:rPr>
          <w:rFonts w:ascii="Times New Roman" w:eastAsia="Times New Roman" w:hAnsi="Times New Roman" w:cs="Times New Roman"/>
          <w:b/>
          <w:color w:val="000000" w:themeColor="text1"/>
          <w:sz w:val="28"/>
          <w:szCs w:val="28"/>
          <w:vertAlign w:val="superscript"/>
          <w:lang w:eastAsia="ru-RU"/>
        </w:rPr>
        <w:sectPr w:rsidR="00AC42F2" w:rsidRPr="006242A4" w:rsidSect="00F25A9A">
          <w:footerReference w:type="default" r:id="rId14"/>
          <w:footerReference w:type="first" r:id="rId15"/>
          <w:pgSz w:w="11906" w:h="16838"/>
          <w:pgMar w:top="1134" w:right="850" w:bottom="1134" w:left="1701" w:header="708" w:footer="708" w:gutter="0"/>
          <w:cols w:space="708"/>
          <w:titlePg/>
          <w:docGrid w:linePitch="360"/>
        </w:sectPr>
      </w:pPr>
    </w:p>
    <w:p w:rsidR="00E36B17" w:rsidRPr="006242A4" w:rsidRDefault="00AC42F2" w:rsidP="00974B44">
      <w:pPr>
        <w:spacing w:after="0" w:line="240" w:lineRule="auto"/>
        <w:ind w:firstLine="709"/>
        <w:jc w:val="right"/>
        <w:outlineLvl w:val="1"/>
        <w:rPr>
          <w:rFonts w:ascii="Times New Roman" w:eastAsia="Times New Roman" w:hAnsi="Times New Roman" w:cs="Times New Roman"/>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lastRenderedPageBreak/>
        <w:t>П</w:t>
      </w:r>
      <w:r w:rsidR="00E36B17" w:rsidRPr="006242A4">
        <w:rPr>
          <w:rFonts w:ascii="Times New Roman" w:eastAsia="Times New Roman" w:hAnsi="Times New Roman" w:cs="Times New Roman"/>
          <w:b/>
          <w:color w:val="000000" w:themeColor="text1"/>
          <w:sz w:val="36"/>
          <w:szCs w:val="36"/>
          <w:lang w:eastAsia="ru-RU"/>
        </w:rPr>
        <w:t>риложение 2</w:t>
      </w:r>
    </w:p>
    <w:p w:rsidR="003E0065" w:rsidRPr="006242A4" w:rsidRDefault="003E0065" w:rsidP="00E36B17">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3E0065" w:rsidRPr="006242A4" w:rsidRDefault="003E0065" w:rsidP="002640B4">
      <w:pPr>
        <w:pStyle w:val="a3"/>
        <w:shd w:val="clear" w:color="auto" w:fill="FFFFFF"/>
        <w:spacing w:after="0" w:line="240" w:lineRule="auto"/>
        <w:ind w:left="1069"/>
        <w:jc w:val="center"/>
        <w:outlineLvl w:val="0"/>
        <w:rPr>
          <w:rFonts w:ascii="Times New Roman" w:eastAsia="Times New Roman" w:hAnsi="Times New Roman" w:cs="Times New Roman"/>
          <w:b/>
          <w:bCs/>
          <w:color w:val="000000" w:themeColor="text1"/>
          <w:kern w:val="36"/>
          <w:sz w:val="28"/>
          <w:szCs w:val="28"/>
          <w:lang w:eastAsia="ru-RU"/>
        </w:rPr>
      </w:pPr>
      <w:r w:rsidRPr="006242A4">
        <w:rPr>
          <w:rFonts w:ascii="Times New Roman" w:eastAsia="Times New Roman" w:hAnsi="Times New Roman" w:cs="Times New Roman"/>
          <w:b/>
          <w:bCs/>
          <w:color w:val="000000" w:themeColor="text1"/>
          <w:kern w:val="36"/>
          <w:sz w:val="28"/>
          <w:szCs w:val="28"/>
          <w:lang w:eastAsia="ru-RU"/>
        </w:rPr>
        <w:t>Общие правила</w:t>
      </w:r>
      <w:r w:rsidR="00DC2A36" w:rsidRPr="006242A4">
        <w:rPr>
          <w:rFonts w:ascii="Times New Roman" w:eastAsia="Times New Roman" w:hAnsi="Times New Roman" w:cs="Times New Roman"/>
          <w:b/>
          <w:bCs/>
          <w:color w:val="000000" w:themeColor="text1"/>
          <w:kern w:val="36"/>
          <w:sz w:val="28"/>
          <w:szCs w:val="28"/>
          <w:lang w:eastAsia="ru-RU"/>
        </w:rPr>
        <w:t xml:space="preserve"> проведения Фестиваля</w:t>
      </w:r>
    </w:p>
    <w:p w:rsidR="003E0065" w:rsidRDefault="003E0065" w:rsidP="00FB2906">
      <w:pPr>
        <w:shd w:val="clear" w:color="auto" w:fill="FFFFFF"/>
        <w:spacing w:after="0" w:line="240" w:lineRule="auto"/>
        <w:jc w:val="both"/>
        <w:outlineLvl w:val="0"/>
        <w:rPr>
          <w:rFonts w:ascii="Times New Roman" w:eastAsia="Times New Roman" w:hAnsi="Times New Roman" w:cs="Times New Roman"/>
          <w:bCs/>
          <w:color w:val="000000" w:themeColor="text1"/>
          <w:kern w:val="36"/>
          <w:sz w:val="28"/>
          <w:szCs w:val="28"/>
          <w:lang w:eastAsia="ru-RU"/>
        </w:rPr>
      </w:pPr>
    </w:p>
    <w:p w:rsidR="00283DA8" w:rsidRPr="00283DA8" w:rsidRDefault="00283DA8" w:rsidP="00283DA8">
      <w:pPr>
        <w:shd w:val="clear" w:color="auto" w:fill="FFFFFF"/>
        <w:spacing w:after="0" w:line="240" w:lineRule="auto"/>
        <w:jc w:val="center"/>
        <w:outlineLvl w:val="0"/>
        <w:rPr>
          <w:rFonts w:ascii="Times New Roman" w:hAnsi="Times New Roman" w:cs="Times New Roman"/>
          <w:b/>
          <w:sz w:val="28"/>
          <w:szCs w:val="28"/>
        </w:rPr>
      </w:pPr>
      <w:r w:rsidRPr="00283DA8">
        <w:rPr>
          <w:rFonts w:ascii="Times New Roman" w:hAnsi="Times New Roman" w:cs="Times New Roman"/>
          <w:b/>
          <w:sz w:val="28"/>
          <w:szCs w:val="28"/>
        </w:rPr>
        <w:t>1.</w:t>
      </w:r>
      <w:r w:rsidR="00493019" w:rsidRPr="00283DA8">
        <w:rPr>
          <w:rFonts w:ascii="Times New Roman" w:hAnsi="Times New Roman" w:cs="Times New Roman"/>
          <w:b/>
          <w:sz w:val="28"/>
          <w:szCs w:val="28"/>
        </w:rPr>
        <w:t>Участники Фестиваля.</w:t>
      </w:r>
    </w:p>
    <w:p w:rsidR="00283DA8" w:rsidRDefault="00283DA8"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 xml:space="preserve">.1. Участники Фестиваля дети и молодые люди в </w:t>
      </w:r>
      <w:r w:rsidR="00493019" w:rsidRPr="006F2124">
        <w:rPr>
          <w:rFonts w:ascii="Times New Roman" w:hAnsi="Times New Roman" w:cs="Times New Roman"/>
          <w:sz w:val="28"/>
          <w:szCs w:val="28"/>
        </w:rPr>
        <w:t xml:space="preserve">возрасте от </w:t>
      </w:r>
      <w:r w:rsidR="007E2420" w:rsidRPr="006F2124">
        <w:rPr>
          <w:rFonts w:ascii="Times New Roman" w:hAnsi="Times New Roman" w:cs="Times New Roman"/>
          <w:sz w:val="28"/>
          <w:szCs w:val="28"/>
        </w:rPr>
        <w:t>4</w:t>
      </w:r>
      <w:r w:rsidR="00493019" w:rsidRPr="006F2124">
        <w:rPr>
          <w:rFonts w:ascii="Times New Roman" w:hAnsi="Times New Roman" w:cs="Times New Roman"/>
          <w:sz w:val="28"/>
          <w:szCs w:val="28"/>
        </w:rPr>
        <w:t xml:space="preserve"> до </w:t>
      </w:r>
      <w:r w:rsidR="006F2124" w:rsidRPr="006F2124">
        <w:rPr>
          <w:rFonts w:ascii="Times New Roman" w:hAnsi="Times New Roman" w:cs="Times New Roman"/>
          <w:sz w:val="28"/>
          <w:szCs w:val="28"/>
        </w:rPr>
        <w:t>18</w:t>
      </w:r>
      <w:r w:rsidR="00493019" w:rsidRPr="006F2124">
        <w:rPr>
          <w:rFonts w:ascii="Times New Roman" w:hAnsi="Times New Roman" w:cs="Times New Roman"/>
          <w:sz w:val="28"/>
          <w:szCs w:val="28"/>
        </w:rPr>
        <w:t xml:space="preserve"> лет. Конкретные пределы возрастных групп оговариваются для</w:t>
      </w:r>
      <w:r w:rsidR="00493019" w:rsidRPr="00283DA8">
        <w:rPr>
          <w:rFonts w:ascii="Times New Roman" w:hAnsi="Times New Roman" w:cs="Times New Roman"/>
          <w:sz w:val="28"/>
          <w:szCs w:val="28"/>
        </w:rPr>
        <w:t xml:space="preserve"> каждого соревнования. </w:t>
      </w:r>
    </w:p>
    <w:p w:rsidR="00283DA8" w:rsidRDefault="00283DA8"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.2. Участники должны подать заявки на Фестивал</w:t>
      </w:r>
      <w:r w:rsidR="00057540">
        <w:rPr>
          <w:rFonts w:ascii="Times New Roman" w:hAnsi="Times New Roman" w:cs="Times New Roman"/>
          <w:sz w:val="28"/>
          <w:szCs w:val="28"/>
        </w:rPr>
        <w:t>ь</w:t>
      </w:r>
      <w:r w:rsidR="00493019" w:rsidRPr="00283DA8">
        <w:rPr>
          <w:rFonts w:ascii="Times New Roman" w:hAnsi="Times New Roman" w:cs="Times New Roman"/>
          <w:sz w:val="28"/>
          <w:szCs w:val="28"/>
        </w:rPr>
        <w:t xml:space="preserve"> в </w:t>
      </w:r>
      <w:r w:rsidR="00057540" w:rsidRPr="00283DA8">
        <w:rPr>
          <w:rFonts w:ascii="Times New Roman" w:hAnsi="Times New Roman" w:cs="Times New Roman"/>
          <w:sz w:val="28"/>
          <w:szCs w:val="28"/>
        </w:rPr>
        <w:t xml:space="preserve">установленные </w:t>
      </w:r>
      <w:r w:rsidR="00057540">
        <w:rPr>
          <w:rFonts w:ascii="Times New Roman" w:hAnsi="Times New Roman" w:cs="Times New Roman"/>
          <w:sz w:val="28"/>
          <w:szCs w:val="28"/>
        </w:rPr>
        <w:t>сроки</w:t>
      </w:r>
      <w:r w:rsidR="00493019" w:rsidRPr="00283DA8">
        <w:rPr>
          <w:rFonts w:ascii="Times New Roman" w:hAnsi="Times New Roman" w:cs="Times New Roman"/>
          <w:sz w:val="28"/>
          <w:szCs w:val="28"/>
        </w:rPr>
        <w:t xml:space="preserve">. </w:t>
      </w:r>
    </w:p>
    <w:p w:rsidR="00283DA8" w:rsidRDefault="00891BE3"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.3. Команда вправе заменить не более 1 участ</w:t>
      </w:r>
      <w:r>
        <w:rPr>
          <w:rFonts w:ascii="Times New Roman" w:hAnsi="Times New Roman" w:cs="Times New Roman"/>
          <w:sz w:val="28"/>
          <w:szCs w:val="28"/>
        </w:rPr>
        <w:t>ника в команде, состоящей более</w:t>
      </w:r>
      <w:r w:rsidR="00493019" w:rsidRPr="00283DA8">
        <w:rPr>
          <w:rFonts w:ascii="Times New Roman" w:hAnsi="Times New Roman" w:cs="Times New Roman"/>
          <w:sz w:val="28"/>
          <w:szCs w:val="28"/>
        </w:rPr>
        <w:t xml:space="preserve"> чем из одного человека. </w:t>
      </w:r>
    </w:p>
    <w:p w:rsidR="00283DA8" w:rsidRDefault="00891BE3"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 xml:space="preserve">.4. В соревнованиях принимают участие команды (если это допускает регламент соревнований, команда может состоять из 1 (одного) человека). </w:t>
      </w:r>
    </w:p>
    <w:p w:rsidR="00283DA8" w:rsidRDefault="00891BE3"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w:t>
      </w:r>
      <w:r>
        <w:rPr>
          <w:rFonts w:ascii="Times New Roman" w:hAnsi="Times New Roman" w:cs="Times New Roman"/>
          <w:sz w:val="28"/>
          <w:szCs w:val="28"/>
        </w:rPr>
        <w:t>5</w:t>
      </w:r>
      <w:r w:rsidR="00493019" w:rsidRPr="00283DA8">
        <w:rPr>
          <w:rFonts w:ascii="Times New Roman" w:hAnsi="Times New Roman" w:cs="Times New Roman"/>
          <w:sz w:val="28"/>
          <w:szCs w:val="28"/>
        </w:rPr>
        <w:t>. Команда – коллектив учащихся, во главе с руководителем команды, осуществляющи</w:t>
      </w:r>
      <w:r w:rsidR="00057540">
        <w:rPr>
          <w:rFonts w:ascii="Times New Roman" w:hAnsi="Times New Roman" w:cs="Times New Roman"/>
          <w:sz w:val="28"/>
          <w:szCs w:val="28"/>
        </w:rPr>
        <w:t>м</w:t>
      </w:r>
      <w:r w:rsidR="00493019" w:rsidRPr="00283DA8">
        <w:rPr>
          <w:rFonts w:ascii="Times New Roman" w:hAnsi="Times New Roman" w:cs="Times New Roman"/>
          <w:sz w:val="28"/>
          <w:szCs w:val="28"/>
        </w:rPr>
        <w:t xml:space="preserve"> занятия по робототехнике. </w:t>
      </w:r>
    </w:p>
    <w:p w:rsidR="00493019" w:rsidRPr="00283DA8" w:rsidRDefault="00891BE3" w:rsidP="00283DA8">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1</w:t>
      </w:r>
      <w:r w:rsidR="00493019" w:rsidRPr="00283DA8">
        <w:rPr>
          <w:rFonts w:ascii="Times New Roman" w:hAnsi="Times New Roman" w:cs="Times New Roman"/>
          <w:sz w:val="28"/>
          <w:szCs w:val="28"/>
        </w:rPr>
        <w:t>.</w:t>
      </w:r>
      <w:r>
        <w:rPr>
          <w:rFonts w:ascii="Times New Roman" w:hAnsi="Times New Roman" w:cs="Times New Roman"/>
          <w:sz w:val="28"/>
          <w:szCs w:val="28"/>
        </w:rPr>
        <w:t>6.</w:t>
      </w:r>
      <w:r w:rsidR="00493019" w:rsidRPr="00283DA8">
        <w:rPr>
          <w:rFonts w:ascii="Times New Roman" w:hAnsi="Times New Roman" w:cs="Times New Roman"/>
          <w:sz w:val="28"/>
          <w:szCs w:val="28"/>
        </w:rPr>
        <w:t xml:space="preserve"> Максимальное количество членов команды вместе с руководителем на Фестивале </w:t>
      </w:r>
      <w:r>
        <w:rPr>
          <w:rFonts w:ascii="Times New Roman" w:hAnsi="Times New Roman" w:cs="Times New Roman"/>
          <w:sz w:val="28"/>
          <w:szCs w:val="28"/>
        </w:rPr>
        <w:t>и в</w:t>
      </w:r>
      <w:r w:rsidRPr="00283DA8">
        <w:rPr>
          <w:rFonts w:ascii="Times New Roman" w:hAnsi="Times New Roman" w:cs="Times New Roman"/>
          <w:sz w:val="28"/>
          <w:szCs w:val="28"/>
        </w:rPr>
        <w:t xml:space="preserve">озрастные рамки членов команды </w:t>
      </w:r>
      <w:r>
        <w:rPr>
          <w:rFonts w:ascii="Times New Roman" w:hAnsi="Times New Roman" w:cs="Times New Roman"/>
          <w:sz w:val="28"/>
          <w:szCs w:val="28"/>
        </w:rPr>
        <w:t xml:space="preserve"> </w:t>
      </w:r>
      <w:r w:rsidR="00493019" w:rsidRPr="00283DA8">
        <w:rPr>
          <w:rFonts w:ascii="Times New Roman" w:hAnsi="Times New Roman" w:cs="Times New Roman"/>
          <w:sz w:val="28"/>
          <w:szCs w:val="28"/>
        </w:rPr>
        <w:t xml:space="preserve">устанавливается </w:t>
      </w:r>
      <w:r>
        <w:rPr>
          <w:rFonts w:ascii="Times New Roman" w:hAnsi="Times New Roman" w:cs="Times New Roman"/>
          <w:sz w:val="28"/>
          <w:szCs w:val="28"/>
        </w:rPr>
        <w:t>регламентами соревнований,</w:t>
      </w:r>
      <w:r w:rsidRPr="00891BE3">
        <w:rPr>
          <w:rFonts w:ascii="Times New Roman" w:hAnsi="Times New Roman" w:cs="Times New Roman"/>
          <w:sz w:val="28"/>
          <w:szCs w:val="28"/>
        </w:rPr>
        <w:t xml:space="preserve"> </w:t>
      </w:r>
      <w:r w:rsidRPr="00283DA8">
        <w:rPr>
          <w:rFonts w:ascii="Times New Roman" w:hAnsi="Times New Roman" w:cs="Times New Roman"/>
          <w:sz w:val="28"/>
          <w:szCs w:val="28"/>
        </w:rPr>
        <w:t>в которых команда принимает участие.</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w:t>
      </w:r>
      <w:r w:rsidR="00493019" w:rsidRPr="00283DA8">
        <w:rPr>
          <w:rFonts w:ascii="Times New Roman" w:hAnsi="Times New Roman" w:cs="Times New Roman"/>
          <w:sz w:val="28"/>
          <w:szCs w:val="28"/>
        </w:rPr>
        <w:t xml:space="preserve">. В составе команды должны быть лица, выполняющие следующие функции: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1.7.1</w:t>
      </w:r>
      <w:r w:rsidR="00493019" w:rsidRPr="00283DA8">
        <w:rPr>
          <w:rFonts w:ascii="Times New Roman" w:hAnsi="Times New Roman" w:cs="Times New Roman"/>
          <w:sz w:val="28"/>
          <w:szCs w:val="28"/>
        </w:rPr>
        <w:t xml:space="preserve">. «Руководитель команды» – (совершеннолетний гражданин) – член команды, осуществляет административное руководство командой, представляет ее интересы перед Организаторами Фестиваля и другими организациями, а также контролирует и несет ответственность за надлежащее поведение всех участников Команды. Руководитель команды не принимает непосредственного участия в мероприятиях Фестиваля.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1.7.2.</w:t>
      </w:r>
      <w:r w:rsidR="00493019" w:rsidRPr="00283DA8">
        <w:rPr>
          <w:rFonts w:ascii="Times New Roman" w:hAnsi="Times New Roman" w:cs="Times New Roman"/>
          <w:sz w:val="28"/>
          <w:szCs w:val="28"/>
        </w:rPr>
        <w:t xml:space="preserve"> «Капитан команды» – лидер Команды, координирует участников команды для достижения максимальных результатов во всех мероприятиях Фестиваля, в которых принимает участие Команда, представляет Команду перед судьями, а также перед другими Командами.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w:t>
      </w:r>
      <w:r w:rsidR="00493019" w:rsidRPr="00283DA8">
        <w:rPr>
          <w:rFonts w:ascii="Times New Roman" w:hAnsi="Times New Roman" w:cs="Times New Roman"/>
          <w:sz w:val="28"/>
          <w:szCs w:val="28"/>
        </w:rPr>
        <w:t xml:space="preserve"> В составе команды могут присутствовать: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w:t>
      </w:r>
      <w:r w:rsidR="00493019" w:rsidRPr="00283DA8">
        <w:rPr>
          <w:rFonts w:ascii="Times New Roman" w:hAnsi="Times New Roman" w:cs="Times New Roman"/>
          <w:sz w:val="28"/>
          <w:szCs w:val="28"/>
        </w:rPr>
        <w:t xml:space="preserve">.1. «Наставник» – (совершеннолетний, гражданин), отвечает за стратегические вопросы мотивации и профессионального роста членов команды.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1.8</w:t>
      </w:r>
      <w:r w:rsidR="00493019" w:rsidRPr="00283DA8">
        <w:rPr>
          <w:rFonts w:ascii="Times New Roman" w:hAnsi="Times New Roman" w:cs="Times New Roman"/>
          <w:sz w:val="28"/>
          <w:szCs w:val="28"/>
        </w:rPr>
        <w:t xml:space="preserve">.2. «Специалист» – оказывает содействие другим членам команды при решении технических проблем (если это не противоречит регламентам соревнований Фестиваля). </w:t>
      </w:r>
    </w:p>
    <w:p w:rsid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1.9</w:t>
      </w:r>
      <w:r w:rsidR="00493019" w:rsidRPr="00283DA8">
        <w:rPr>
          <w:rFonts w:ascii="Times New Roman" w:hAnsi="Times New Roman" w:cs="Times New Roman"/>
          <w:sz w:val="28"/>
          <w:szCs w:val="28"/>
        </w:rPr>
        <w:t xml:space="preserve">. Участники Фестиваля могут состоять в разных командах при условии, что эти команды одновременно не участвуют в соревнованиях одного направления. </w:t>
      </w:r>
    </w:p>
    <w:p w:rsidR="00493019" w:rsidRPr="00283DA8" w:rsidRDefault="00891BE3"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1.10</w:t>
      </w:r>
      <w:r w:rsidR="00493019" w:rsidRPr="00283DA8">
        <w:rPr>
          <w:rFonts w:ascii="Times New Roman" w:hAnsi="Times New Roman" w:cs="Times New Roman"/>
          <w:sz w:val="28"/>
          <w:szCs w:val="28"/>
        </w:rPr>
        <w:t>. Одна и та же команда не может участвовать в различных соревновательных направлениях, или номинациях внутри направления</w:t>
      </w:r>
    </w:p>
    <w:p w:rsidR="00283DA8" w:rsidRDefault="00283DA8" w:rsidP="00283DA8">
      <w:pPr>
        <w:shd w:val="clear" w:color="auto" w:fill="FFFFFF"/>
        <w:spacing w:after="0" w:line="240" w:lineRule="auto"/>
        <w:jc w:val="center"/>
        <w:outlineLvl w:val="0"/>
        <w:rPr>
          <w:rFonts w:ascii="Times New Roman" w:hAnsi="Times New Roman" w:cs="Times New Roman"/>
          <w:b/>
          <w:sz w:val="28"/>
          <w:szCs w:val="28"/>
        </w:rPr>
      </w:pPr>
    </w:p>
    <w:p w:rsidR="00493019" w:rsidRPr="00283DA8" w:rsidRDefault="00891BE3" w:rsidP="00283DA8">
      <w:pPr>
        <w:shd w:val="clear" w:color="auto" w:fill="FFFFFF"/>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w:t>
      </w:r>
      <w:r w:rsidR="00493019" w:rsidRPr="00283DA8">
        <w:rPr>
          <w:rFonts w:ascii="Times New Roman" w:hAnsi="Times New Roman" w:cs="Times New Roman"/>
          <w:b/>
          <w:sz w:val="28"/>
          <w:szCs w:val="28"/>
        </w:rPr>
        <w:t>. Условия участия в соревнованиях и мероприятиях Фестиваля.</w:t>
      </w:r>
    </w:p>
    <w:p w:rsidR="00283DA8" w:rsidRDefault="00B52E89"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493019" w:rsidRPr="00283DA8">
        <w:rPr>
          <w:rFonts w:ascii="Times New Roman" w:hAnsi="Times New Roman" w:cs="Times New Roman"/>
          <w:sz w:val="28"/>
          <w:szCs w:val="28"/>
        </w:rPr>
        <w:t xml:space="preserve">.1. Все участники должны помнить, что подробные условия участия в каждом из направлений соревнований, а также мероприятий проводимых в рамках Фестиваля оговариваются в регламентах и положениях к каждому виду соревнований и мероприятий. </w:t>
      </w:r>
    </w:p>
    <w:p w:rsidR="00283DA8" w:rsidRDefault="00B52E89"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w:t>
      </w:r>
      <w:r w:rsidR="00493019" w:rsidRPr="00283DA8">
        <w:rPr>
          <w:rFonts w:ascii="Times New Roman" w:hAnsi="Times New Roman" w:cs="Times New Roman"/>
          <w:sz w:val="28"/>
          <w:szCs w:val="28"/>
        </w:rPr>
        <w:t>.2. Для участия в соревнованиях</w:t>
      </w:r>
      <w:r>
        <w:rPr>
          <w:rFonts w:ascii="Times New Roman" w:hAnsi="Times New Roman" w:cs="Times New Roman"/>
          <w:sz w:val="28"/>
          <w:szCs w:val="28"/>
        </w:rPr>
        <w:t xml:space="preserve"> необходимо пройти регистрацию</w:t>
      </w:r>
      <w:r w:rsidR="00493019" w:rsidRPr="00283DA8">
        <w:rPr>
          <w:rFonts w:ascii="Times New Roman" w:hAnsi="Times New Roman" w:cs="Times New Roman"/>
          <w:sz w:val="28"/>
          <w:szCs w:val="28"/>
        </w:rPr>
        <w:t xml:space="preserve">. </w:t>
      </w:r>
    </w:p>
    <w:p w:rsidR="00283DA8" w:rsidRDefault="00B52E89"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2.3</w:t>
      </w:r>
      <w:r w:rsidR="00493019" w:rsidRPr="00283DA8">
        <w:rPr>
          <w:rFonts w:ascii="Times New Roman" w:hAnsi="Times New Roman" w:cs="Times New Roman"/>
          <w:sz w:val="28"/>
          <w:szCs w:val="28"/>
        </w:rPr>
        <w:t xml:space="preserve">. Все руководители команд обязаны сдать при личной регистрации на Фестивале копию приказа на сопровождение участников команды от образовательного учреждения. Если команда регистрируется от физического лица, то она предоставляет согласие на сопровождение детей от родителей. </w:t>
      </w:r>
      <w:r w:rsidR="00283DA8">
        <w:rPr>
          <w:rFonts w:ascii="Times New Roman" w:hAnsi="Times New Roman" w:cs="Times New Roman"/>
          <w:sz w:val="28"/>
          <w:szCs w:val="28"/>
        </w:rPr>
        <w:t xml:space="preserve"> </w:t>
      </w:r>
    </w:p>
    <w:p w:rsidR="00283DA8" w:rsidRDefault="00283DA8" w:rsidP="00283DA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52E89">
        <w:rPr>
          <w:rFonts w:ascii="Times New Roman" w:hAnsi="Times New Roman" w:cs="Times New Roman"/>
          <w:sz w:val="28"/>
          <w:szCs w:val="28"/>
        </w:rPr>
        <w:t>2.4</w:t>
      </w:r>
      <w:r w:rsidR="00493019" w:rsidRPr="00283DA8">
        <w:rPr>
          <w:rFonts w:ascii="Times New Roman" w:hAnsi="Times New Roman" w:cs="Times New Roman"/>
          <w:sz w:val="28"/>
          <w:szCs w:val="28"/>
        </w:rPr>
        <w:t>. Оргкомитет оставляет за собой право отказать в участии в соревнованиях Фести</w:t>
      </w:r>
      <w:r w:rsidR="00B52E89">
        <w:rPr>
          <w:rFonts w:ascii="Times New Roman" w:hAnsi="Times New Roman" w:cs="Times New Roman"/>
          <w:sz w:val="28"/>
          <w:szCs w:val="28"/>
        </w:rPr>
        <w:t>валя командам</w:t>
      </w:r>
      <w:r w:rsidR="007100E6">
        <w:rPr>
          <w:rFonts w:ascii="Times New Roman" w:hAnsi="Times New Roman" w:cs="Times New Roman"/>
          <w:sz w:val="28"/>
          <w:szCs w:val="28"/>
        </w:rPr>
        <w:t>,</w:t>
      </w:r>
      <w:r w:rsidR="00B52E89">
        <w:rPr>
          <w:rFonts w:ascii="Times New Roman" w:hAnsi="Times New Roman" w:cs="Times New Roman"/>
          <w:sz w:val="28"/>
          <w:szCs w:val="28"/>
        </w:rPr>
        <w:t xml:space="preserve"> не предоставившим </w:t>
      </w:r>
      <w:r w:rsidR="00493019" w:rsidRPr="00283DA8">
        <w:rPr>
          <w:rFonts w:ascii="Times New Roman" w:hAnsi="Times New Roman" w:cs="Times New Roman"/>
          <w:sz w:val="28"/>
          <w:szCs w:val="28"/>
        </w:rPr>
        <w:t xml:space="preserve">«Приказ на сопровождение участников команды от образовательного учреждения». </w:t>
      </w:r>
    </w:p>
    <w:p w:rsidR="005A7D18" w:rsidRDefault="005A7D18" w:rsidP="005A7D18">
      <w:pPr>
        <w:shd w:val="clear" w:color="auto" w:fill="FFFFFF"/>
        <w:spacing w:after="0" w:line="240" w:lineRule="auto"/>
        <w:jc w:val="center"/>
        <w:outlineLvl w:val="0"/>
        <w:rPr>
          <w:rFonts w:ascii="Times New Roman" w:hAnsi="Times New Roman" w:cs="Times New Roman"/>
          <w:b/>
          <w:sz w:val="28"/>
          <w:szCs w:val="28"/>
        </w:rPr>
      </w:pPr>
    </w:p>
    <w:p w:rsidR="005A7D18" w:rsidRPr="005A7D18" w:rsidRDefault="00B52E89" w:rsidP="005A7D18">
      <w:pPr>
        <w:shd w:val="clear" w:color="auto" w:fill="FFFFFF"/>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3</w:t>
      </w:r>
      <w:r w:rsidR="007100E6">
        <w:rPr>
          <w:rFonts w:ascii="Times New Roman" w:hAnsi="Times New Roman" w:cs="Times New Roman"/>
          <w:b/>
          <w:sz w:val="28"/>
          <w:szCs w:val="28"/>
        </w:rPr>
        <w:t>. Судейство</w:t>
      </w:r>
    </w:p>
    <w:p w:rsidR="00B52E89"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93019" w:rsidRPr="00283DA8">
        <w:rPr>
          <w:rFonts w:ascii="Times New Roman" w:hAnsi="Times New Roman" w:cs="Times New Roman"/>
          <w:sz w:val="28"/>
          <w:szCs w:val="28"/>
        </w:rPr>
        <w:t xml:space="preserve">.1. Судьи назначаются Оргкомитетом.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93019" w:rsidRPr="00283DA8">
        <w:rPr>
          <w:rFonts w:ascii="Times New Roman" w:hAnsi="Times New Roman" w:cs="Times New Roman"/>
          <w:sz w:val="28"/>
          <w:szCs w:val="28"/>
        </w:rPr>
        <w:t>.2. Судьи назначаются отдельно по каждому виду соревнований</w:t>
      </w:r>
      <w:r w:rsidR="007100E6">
        <w:rPr>
          <w:rFonts w:ascii="Times New Roman" w:hAnsi="Times New Roman" w:cs="Times New Roman"/>
          <w:sz w:val="28"/>
          <w:szCs w:val="28"/>
        </w:rPr>
        <w:t>,</w:t>
      </w:r>
      <w:r w:rsidR="00493019" w:rsidRPr="00283DA8">
        <w:rPr>
          <w:rFonts w:ascii="Times New Roman" w:hAnsi="Times New Roman" w:cs="Times New Roman"/>
          <w:sz w:val="28"/>
          <w:szCs w:val="28"/>
        </w:rPr>
        <w:t xml:space="preserve"> представленных на Фестивале.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93019" w:rsidRPr="00283DA8">
        <w:rPr>
          <w:rFonts w:ascii="Times New Roman" w:hAnsi="Times New Roman" w:cs="Times New Roman"/>
          <w:sz w:val="28"/>
          <w:szCs w:val="28"/>
        </w:rPr>
        <w:t>.</w:t>
      </w:r>
      <w:r>
        <w:rPr>
          <w:rFonts w:ascii="Times New Roman" w:hAnsi="Times New Roman" w:cs="Times New Roman"/>
          <w:sz w:val="28"/>
          <w:szCs w:val="28"/>
        </w:rPr>
        <w:t>3</w:t>
      </w:r>
      <w:r w:rsidR="00493019" w:rsidRPr="00283DA8">
        <w:rPr>
          <w:rFonts w:ascii="Times New Roman" w:hAnsi="Times New Roman" w:cs="Times New Roman"/>
          <w:sz w:val="28"/>
          <w:szCs w:val="28"/>
        </w:rPr>
        <w:t xml:space="preserve">. Контроль и подведение итогов осуществляется судейской коллегией в соответствии с правилами и регламентами конкретных соревнований.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93019" w:rsidRPr="00283DA8">
        <w:rPr>
          <w:rFonts w:ascii="Times New Roman" w:hAnsi="Times New Roman" w:cs="Times New Roman"/>
          <w:sz w:val="28"/>
          <w:szCs w:val="28"/>
        </w:rPr>
        <w:t>.</w:t>
      </w:r>
      <w:r>
        <w:rPr>
          <w:rFonts w:ascii="Times New Roman" w:hAnsi="Times New Roman" w:cs="Times New Roman"/>
          <w:sz w:val="28"/>
          <w:szCs w:val="28"/>
        </w:rPr>
        <w:t>4</w:t>
      </w:r>
      <w:r w:rsidR="00493019" w:rsidRPr="00283DA8">
        <w:rPr>
          <w:rFonts w:ascii="Times New Roman" w:hAnsi="Times New Roman" w:cs="Times New Roman"/>
          <w:sz w:val="28"/>
          <w:szCs w:val="28"/>
        </w:rPr>
        <w:t>. Судьи обладают всеми полномочиями на протяжении</w:t>
      </w:r>
      <w:r>
        <w:rPr>
          <w:rFonts w:ascii="Times New Roman" w:hAnsi="Times New Roman" w:cs="Times New Roman"/>
          <w:sz w:val="28"/>
          <w:szCs w:val="28"/>
        </w:rPr>
        <w:t xml:space="preserve"> </w:t>
      </w:r>
      <w:r w:rsidR="00493019" w:rsidRPr="00283DA8">
        <w:rPr>
          <w:rFonts w:ascii="Times New Roman" w:hAnsi="Times New Roman" w:cs="Times New Roman"/>
          <w:sz w:val="28"/>
          <w:szCs w:val="28"/>
        </w:rPr>
        <w:t>всех соревнований</w:t>
      </w:r>
      <w:r>
        <w:rPr>
          <w:rFonts w:ascii="Times New Roman" w:hAnsi="Times New Roman" w:cs="Times New Roman"/>
          <w:sz w:val="28"/>
          <w:szCs w:val="28"/>
        </w:rPr>
        <w:t xml:space="preserve"> </w:t>
      </w:r>
      <w:r w:rsidRPr="00B52E89">
        <w:rPr>
          <w:rFonts w:ascii="Times New Roman" w:hAnsi="Times New Roman" w:cs="Times New Roman"/>
          <w:sz w:val="28"/>
          <w:szCs w:val="28"/>
        </w:rPr>
        <w:t xml:space="preserve"> </w:t>
      </w:r>
      <w:r w:rsidR="007100E6">
        <w:rPr>
          <w:rFonts w:ascii="Times New Roman" w:hAnsi="Times New Roman" w:cs="Times New Roman"/>
          <w:sz w:val="28"/>
          <w:szCs w:val="28"/>
        </w:rPr>
        <w:t>Фестиваля</w:t>
      </w:r>
      <w:r w:rsidR="00493019" w:rsidRPr="00283DA8">
        <w:rPr>
          <w:rFonts w:ascii="Times New Roman" w:hAnsi="Times New Roman" w:cs="Times New Roman"/>
          <w:sz w:val="28"/>
          <w:szCs w:val="28"/>
        </w:rPr>
        <w:t xml:space="preserve">, все участники должны подчиняться их решениям.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493019" w:rsidRPr="00283DA8">
        <w:rPr>
          <w:rFonts w:ascii="Times New Roman" w:hAnsi="Times New Roman" w:cs="Times New Roman"/>
          <w:sz w:val="28"/>
          <w:szCs w:val="28"/>
        </w:rPr>
        <w:t>.</w:t>
      </w:r>
      <w:r>
        <w:rPr>
          <w:rFonts w:ascii="Times New Roman" w:hAnsi="Times New Roman" w:cs="Times New Roman"/>
          <w:sz w:val="28"/>
          <w:szCs w:val="28"/>
        </w:rPr>
        <w:t>5</w:t>
      </w:r>
      <w:r w:rsidR="00493019" w:rsidRPr="00283DA8">
        <w:rPr>
          <w:rFonts w:ascii="Times New Roman" w:hAnsi="Times New Roman" w:cs="Times New Roman"/>
          <w:sz w:val="28"/>
          <w:szCs w:val="28"/>
        </w:rPr>
        <w:t xml:space="preserve">. Если появляются какие-то возражения относительно судейства, команда имеет право в устном порядке обжаловать решение судей в Оргкомитете не позднее 10 (десяти) минут после окончания текущего заезда. </w:t>
      </w:r>
    </w:p>
    <w:p w:rsidR="00493019" w:rsidRPr="00283DA8" w:rsidRDefault="00B52E89" w:rsidP="005A7D18">
      <w:pPr>
        <w:shd w:val="clear" w:color="auto" w:fill="FFFFFF"/>
        <w:spacing w:after="0" w:line="240" w:lineRule="auto"/>
        <w:ind w:firstLine="709"/>
        <w:jc w:val="both"/>
        <w:outlineLvl w:val="0"/>
        <w:rPr>
          <w:rFonts w:ascii="Times New Roman" w:eastAsia="Times New Roman" w:hAnsi="Times New Roman" w:cs="Times New Roman"/>
          <w:bCs/>
          <w:color w:val="000000" w:themeColor="text1"/>
          <w:kern w:val="36"/>
          <w:sz w:val="28"/>
          <w:szCs w:val="28"/>
          <w:lang w:eastAsia="ru-RU"/>
        </w:rPr>
      </w:pPr>
      <w:r>
        <w:rPr>
          <w:rFonts w:ascii="Times New Roman" w:hAnsi="Times New Roman" w:cs="Times New Roman"/>
          <w:sz w:val="28"/>
          <w:szCs w:val="28"/>
        </w:rPr>
        <w:t>3</w:t>
      </w:r>
      <w:r w:rsidR="00493019" w:rsidRPr="00283DA8">
        <w:rPr>
          <w:rFonts w:ascii="Times New Roman" w:hAnsi="Times New Roman" w:cs="Times New Roman"/>
          <w:sz w:val="28"/>
          <w:szCs w:val="28"/>
        </w:rPr>
        <w:t>.</w:t>
      </w:r>
      <w:r>
        <w:rPr>
          <w:rFonts w:ascii="Times New Roman" w:hAnsi="Times New Roman" w:cs="Times New Roman"/>
          <w:sz w:val="28"/>
          <w:szCs w:val="28"/>
        </w:rPr>
        <w:t>6</w:t>
      </w:r>
      <w:r w:rsidR="00493019" w:rsidRPr="00283DA8">
        <w:rPr>
          <w:rFonts w:ascii="Times New Roman" w:hAnsi="Times New Roman" w:cs="Times New Roman"/>
          <w:sz w:val="28"/>
          <w:szCs w:val="28"/>
        </w:rPr>
        <w:t>. В особых случаях для принятия решения может быть собрана коллегия из нескольких судей конкретного направления, в период времени назначенный Оргкомитетом. Решение коллегии судей обжалованию не подлежит.</w:t>
      </w:r>
    </w:p>
    <w:p w:rsidR="00493019" w:rsidRPr="00283DA8" w:rsidRDefault="00493019" w:rsidP="00FB2906">
      <w:pPr>
        <w:shd w:val="clear" w:color="auto" w:fill="FFFFFF"/>
        <w:spacing w:after="0" w:line="240" w:lineRule="auto"/>
        <w:jc w:val="both"/>
        <w:outlineLvl w:val="0"/>
        <w:rPr>
          <w:rFonts w:ascii="Times New Roman" w:eastAsia="Times New Roman" w:hAnsi="Times New Roman" w:cs="Times New Roman"/>
          <w:bCs/>
          <w:color w:val="000000" w:themeColor="text1"/>
          <w:kern w:val="36"/>
          <w:sz w:val="28"/>
          <w:szCs w:val="28"/>
          <w:lang w:eastAsia="ru-RU"/>
        </w:rPr>
      </w:pPr>
    </w:p>
    <w:p w:rsidR="005A7D18" w:rsidRPr="005A7D18" w:rsidRDefault="00B52E89" w:rsidP="005A7D18">
      <w:pPr>
        <w:shd w:val="clear" w:color="auto" w:fill="FFFFFF"/>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4</w:t>
      </w:r>
      <w:r w:rsidR="00493019" w:rsidRPr="005A7D18">
        <w:rPr>
          <w:rFonts w:ascii="Times New Roman" w:hAnsi="Times New Roman" w:cs="Times New Roman"/>
          <w:b/>
          <w:sz w:val="28"/>
          <w:szCs w:val="28"/>
        </w:rPr>
        <w:t>. Порядок и сроки проведения Фести</w:t>
      </w:r>
      <w:r w:rsidR="007100E6">
        <w:rPr>
          <w:rFonts w:ascii="Times New Roman" w:hAnsi="Times New Roman" w:cs="Times New Roman"/>
          <w:b/>
          <w:sz w:val="28"/>
          <w:szCs w:val="28"/>
        </w:rPr>
        <w:t>валя</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493019" w:rsidRPr="00283DA8">
        <w:rPr>
          <w:rFonts w:ascii="Times New Roman" w:hAnsi="Times New Roman" w:cs="Times New Roman"/>
          <w:sz w:val="28"/>
          <w:szCs w:val="28"/>
        </w:rPr>
        <w:t xml:space="preserve">.1. Фестиваль проходит в течение </w:t>
      </w:r>
      <w:r>
        <w:rPr>
          <w:rFonts w:ascii="Times New Roman" w:hAnsi="Times New Roman" w:cs="Times New Roman"/>
          <w:sz w:val="28"/>
          <w:szCs w:val="28"/>
        </w:rPr>
        <w:t>2</w:t>
      </w:r>
      <w:r w:rsidR="00493019" w:rsidRPr="00283DA8">
        <w:rPr>
          <w:rFonts w:ascii="Times New Roman" w:hAnsi="Times New Roman" w:cs="Times New Roman"/>
          <w:sz w:val="28"/>
          <w:szCs w:val="28"/>
        </w:rPr>
        <w:t xml:space="preserve">-х дней.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493019" w:rsidRPr="00283DA8">
        <w:rPr>
          <w:rFonts w:ascii="Times New Roman" w:hAnsi="Times New Roman" w:cs="Times New Roman"/>
          <w:sz w:val="28"/>
          <w:szCs w:val="28"/>
        </w:rPr>
        <w:t xml:space="preserve">.2. Дни проведения каждого конкретного направления определяются Оргкомитетом.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493019" w:rsidRPr="00283DA8">
        <w:rPr>
          <w:rFonts w:ascii="Times New Roman" w:hAnsi="Times New Roman" w:cs="Times New Roman"/>
          <w:sz w:val="28"/>
          <w:szCs w:val="28"/>
        </w:rPr>
        <w:t xml:space="preserve">.3. Расписание проведения соревнований публикуется на официальном сайте </w:t>
      </w:r>
      <w:r>
        <w:rPr>
          <w:rFonts w:ascii="Times New Roman" w:hAnsi="Times New Roman" w:cs="Times New Roman"/>
          <w:sz w:val="28"/>
          <w:szCs w:val="28"/>
        </w:rPr>
        <w:t xml:space="preserve">организаторов </w:t>
      </w:r>
      <w:r w:rsidR="00493019" w:rsidRPr="00283DA8">
        <w:rPr>
          <w:rFonts w:ascii="Times New Roman" w:hAnsi="Times New Roman" w:cs="Times New Roman"/>
          <w:sz w:val="28"/>
          <w:szCs w:val="28"/>
        </w:rPr>
        <w:t xml:space="preserve">Фестиваля. </w:t>
      </w:r>
    </w:p>
    <w:p w:rsidR="005A7D1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493019" w:rsidRPr="00283DA8">
        <w:rPr>
          <w:rFonts w:ascii="Times New Roman" w:hAnsi="Times New Roman" w:cs="Times New Roman"/>
          <w:sz w:val="28"/>
          <w:szCs w:val="28"/>
        </w:rPr>
        <w:t>.</w:t>
      </w:r>
      <w:r>
        <w:rPr>
          <w:rFonts w:ascii="Times New Roman" w:hAnsi="Times New Roman" w:cs="Times New Roman"/>
          <w:sz w:val="28"/>
          <w:szCs w:val="28"/>
        </w:rPr>
        <w:t>4</w:t>
      </w:r>
      <w:r w:rsidR="00493019" w:rsidRPr="00283DA8">
        <w:rPr>
          <w:rFonts w:ascii="Times New Roman" w:hAnsi="Times New Roman" w:cs="Times New Roman"/>
          <w:sz w:val="28"/>
          <w:szCs w:val="28"/>
        </w:rPr>
        <w:t xml:space="preserve">. Внутреннее разделение соревнований на номинации и возрастная градация оговариваются в официальных регламентах для каждого соревнования. </w:t>
      </w:r>
    </w:p>
    <w:p w:rsidR="00493019" w:rsidRPr="00283DA8" w:rsidRDefault="00B52E89"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4</w:t>
      </w:r>
      <w:r w:rsidR="00493019" w:rsidRPr="00283DA8">
        <w:rPr>
          <w:rFonts w:ascii="Times New Roman" w:hAnsi="Times New Roman" w:cs="Times New Roman"/>
          <w:sz w:val="28"/>
          <w:szCs w:val="28"/>
        </w:rPr>
        <w:t>.</w:t>
      </w:r>
      <w:r>
        <w:rPr>
          <w:rFonts w:ascii="Times New Roman" w:hAnsi="Times New Roman" w:cs="Times New Roman"/>
          <w:sz w:val="28"/>
          <w:szCs w:val="28"/>
        </w:rPr>
        <w:t>5</w:t>
      </w:r>
      <w:r w:rsidR="00493019" w:rsidRPr="00283DA8">
        <w:rPr>
          <w:rFonts w:ascii="Times New Roman" w:hAnsi="Times New Roman" w:cs="Times New Roman"/>
          <w:sz w:val="28"/>
          <w:szCs w:val="28"/>
        </w:rPr>
        <w:t>. На площадке Фестиваля могут располагаться и</w:t>
      </w:r>
      <w:r w:rsidR="00DD37FD">
        <w:rPr>
          <w:rFonts w:ascii="Times New Roman" w:hAnsi="Times New Roman" w:cs="Times New Roman"/>
          <w:sz w:val="28"/>
          <w:szCs w:val="28"/>
        </w:rPr>
        <w:t>нтерактивная и выставочная зона</w:t>
      </w:r>
      <w:r w:rsidR="00493019" w:rsidRPr="00283DA8">
        <w:rPr>
          <w:rFonts w:ascii="Times New Roman" w:hAnsi="Times New Roman" w:cs="Times New Roman"/>
          <w:sz w:val="28"/>
          <w:szCs w:val="28"/>
        </w:rPr>
        <w:t>.</w:t>
      </w:r>
    </w:p>
    <w:p w:rsidR="005A7D18" w:rsidRDefault="00DD37FD" w:rsidP="005A7D18">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4</w:t>
      </w:r>
      <w:r w:rsidR="00493019" w:rsidRPr="00283DA8">
        <w:rPr>
          <w:rFonts w:ascii="Times New Roman" w:hAnsi="Times New Roman" w:cs="Times New Roman"/>
          <w:sz w:val="28"/>
          <w:szCs w:val="28"/>
        </w:rPr>
        <w:t>.</w:t>
      </w:r>
      <w:r>
        <w:rPr>
          <w:rFonts w:ascii="Times New Roman" w:hAnsi="Times New Roman" w:cs="Times New Roman"/>
          <w:sz w:val="28"/>
          <w:szCs w:val="28"/>
        </w:rPr>
        <w:t>6</w:t>
      </w:r>
      <w:r w:rsidR="00493019" w:rsidRPr="00283DA8">
        <w:rPr>
          <w:rFonts w:ascii="Times New Roman" w:hAnsi="Times New Roman" w:cs="Times New Roman"/>
          <w:sz w:val="28"/>
          <w:szCs w:val="28"/>
        </w:rPr>
        <w:t xml:space="preserve">. Сроки и место проведения Фестиваля определяются Организаторами и публикуются на сайте Фестиваля не позднее, чем за 2 (две) недели до его проведения. </w:t>
      </w:r>
    </w:p>
    <w:p w:rsidR="00493019" w:rsidRPr="00283DA8" w:rsidRDefault="00493019" w:rsidP="00FB2906">
      <w:pPr>
        <w:shd w:val="clear" w:color="auto" w:fill="FFFFFF"/>
        <w:spacing w:after="0" w:line="240" w:lineRule="auto"/>
        <w:jc w:val="both"/>
        <w:outlineLvl w:val="0"/>
        <w:rPr>
          <w:rFonts w:ascii="Times New Roman" w:hAnsi="Times New Roman" w:cs="Times New Roman"/>
          <w:sz w:val="28"/>
          <w:szCs w:val="28"/>
        </w:rPr>
      </w:pPr>
    </w:p>
    <w:p w:rsidR="005A7D18" w:rsidRDefault="00DD37FD" w:rsidP="005A7D18">
      <w:pPr>
        <w:pStyle w:val="a3"/>
        <w:shd w:val="clear" w:color="auto" w:fill="FFFFFF"/>
        <w:spacing w:after="0" w:line="240" w:lineRule="auto"/>
        <w:ind w:left="450"/>
        <w:jc w:val="center"/>
        <w:outlineLvl w:val="0"/>
        <w:rPr>
          <w:rFonts w:ascii="Times New Roman" w:hAnsi="Times New Roman" w:cs="Times New Roman"/>
          <w:sz w:val="28"/>
          <w:szCs w:val="28"/>
        </w:rPr>
      </w:pPr>
      <w:r>
        <w:rPr>
          <w:rFonts w:ascii="Times New Roman" w:hAnsi="Times New Roman" w:cs="Times New Roman"/>
          <w:b/>
          <w:sz w:val="28"/>
          <w:szCs w:val="28"/>
        </w:rPr>
        <w:t>5</w:t>
      </w:r>
      <w:r w:rsidR="00493019" w:rsidRPr="005A7D18">
        <w:rPr>
          <w:rFonts w:ascii="Times New Roman" w:hAnsi="Times New Roman" w:cs="Times New Roman"/>
          <w:b/>
          <w:sz w:val="28"/>
          <w:szCs w:val="28"/>
        </w:rPr>
        <w:t>.Дополнительные условия</w:t>
      </w:r>
      <w:r w:rsidR="00493019" w:rsidRPr="00283DA8">
        <w:rPr>
          <w:rFonts w:ascii="Times New Roman" w:hAnsi="Times New Roman" w:cs="Times New Roman"/>
          <w:sz w:val="28"/>
          <w:szCs w:val="28"/>
        </w:rPr>
        <w:t>.</w:t>
      </w:r>
    </w:p>
    <w:p w:rsidR="00F91EC9" w:rsidRPr="00692AA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493019" w:rsidRPr="00283DA8">
        <w:rPr>
          <w:rFonts w:ascii="Times New Roman" w:hAnsi="Times New Roman" w:cs="Times New Roman"/>
          <w:sz w:val="28"/>
          <w:szCs w:val="28"/>
        </w:rPr>
        <w:t xml:space="preserve">.1. </w:t>
      </w:r>
      <w:r w:rsidR="00493019" w:rsidRPr="00692AA9">
        <w:rPr>
          <w:rFonts w:ascii="Times New Roman" w:hAnsi="Times New Roman" w:cs="Times New Roman"/>
          <w:sz w:val="28"/>
          <w:szCs w:val="28"/>
        </w:rPr>
        <w:t>Все участники должны представлять дополнительные документы и информацию</w:t>
      </w:r>
      <w:r w:rsidR="007100E6">
        <w:rPr>
          <w:rFonts w:ascii="Times New Roman" w:hAnsi="Times New Roman" w:cs="Times New Roman"/>
          <w:sz w:val="28"/>
          <w:szCs w:val="28"/>
        </w:rPr>
        <w:t>,</w:t>
      </w:r>
      <w:r w:rsidR="00493019" w:rsidRPr="00692AA9">
        <w:rPr>
          <w:rFonts w:ascii="Times New Roman" w:hAnsi="Times New Roman" w:cs="Times New Roman"/>
          <w:sz w:val="28"/>
          <w:szCs w:val="28"/>
        </w:rPr>
        <w:t xml:space="preserve"> необходимую для проведения Фестиваля.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493019" w:rsidRPr="00283DA8">
        <w:rPr>
          <w:rFonts w:ascii="Times New Roman" w:hAnsi="Times New Roman" w:cs="Times New Roman"/>
          <w:sz w:val="28"/>
          <w:szCs w:val="28"/>
        </w:rPr>
        <w:t xml:space="preserve">.2. При наличии рекламного оформления проводимого участниками и командами в той или иной форме, участники должны согласовывать его с представителем Организационного Комитета заранее до начала Фестиваля. Содержание и размещение рекламы спонсоров команд, также должно согласовываться с Организаторами до начала Фестиваля.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493019" w:rsidRPr="00283DA8">
        <w:rPr>
          <w:rFonts w:ascii="Times New Roman" w:hAnsi="Times New Roman" w:cs="Times New Roman"/>
          <w:sz w:val="28"/>
          <w:szCs w:val="28"/>
        </w:rPr>
        <w:t xml:space="preserve">.3. Все роботы и устройства должны быть изготовлены таким образом, чтобы не причинять никакого вреда окружающим людям, другим роботам и устройствам или полям для соревнований.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493019" w:rsidRPr="00283DA8">
        <w:rPr>
          <w:rFonts w:ascii="Times New Roman" w:hAnsi="Times New Roman" w:cs="Times New Roman"/>
          <w:sz w:val="28"/>
          <w:szCs w:val="28"/>
        </w:rPr>
        <w:t xml:space="preserve">.4. Во время проведения соревнований участники должны быть </w:t>
      </w:r>
      <w:r>
        <w:rPr>
          <w:rFonts w:ascii="Times New Roman" w:hAnsi="Times New Roman" w:cs="Times New Roman"/>
          <w:sz w:val="28"/>
          <w:szCs w:val="28"/>
        </w:rPr>
        <w:t>с</w:t>
      </w:r>
      <w:r w:rsidR="00493019" w:rsidRPr="00283DA8">
        <w:rPr>
          <w:rFonts w:ascii="Times New Roman" w:hAnsi="Times New Roman" w:cs="Times New Roman"/>
          <w:sz w:val="28"/>
          <w:szCs w:val="28"/>
        </w:rPr>
        <w:t xml:space="preserve"> информационными значками или </w:t>
      </w:r>
      <w:proofErr w:type="spellStart"/>
      <w:r w:rsidR="00493019" w:rsidRPr="00283DA8">
        <w:rPr>
          <w:rFonts w:ascii="Times New Roman" w:hAnsi="Times New Roman" w:cs="Times New Roman"/>
          <w:sz w:val="28"/>
          <w:szCs w:val="28"/>
        </w:rPr>
        <w:t>бейджами</w:t>
      </w:r>
      <w:proofErr w:type="spellEnd"/>
      <w:r w:rsidR="00493019" w:rsidRPr="00283DA8">
        <w:rPr>
          <w:rFonts w:ascii="Times New Roman" w:hAnsi="Times New Roman" w:cs="Times New Roman"/>
          <w:sz w:val="28"/>
          <w:szCs w:val="28"/>
        </w:rPr>
        <w:t xml:space="preserve"> предоставленными Организаторами, размещёнными на груди. Информационные значки и </w:t>
      </w:r>
      <w:proofErr w:type="spellStart"/>
      <w:r w:rsidR="00493019" w:rsidRPr="00283DA8">
        <w:rPr>
          <w:rFonts w:ascii="Times New Roman" w:hAnsi="Times New Roman" w:cs="Times New Roman"/>
          <w:sz w:val="28"/>
          <w:szCs w:val="28"/>
        </w:rPr>
        <w:t>бейджи</w:t>
      </w:r>
      <w:proofErr w:type="spellEnd"/>
      <w:r w:rsidR="00493019" w:rsidRPr="00283DA8">
        <w:rPr>
          <w:rFonts w:ascii="Times New Roman" w:hAnsi="Times New Roman" w:cs="Times New Roman"/>
          <w:sz w:val="28"/>
          <w:szCs w:val="28"/>
        </w:rPr>
        <w:t xml:space="preserve"> предоставляются вместе с пакетом участника. </w:t>
      </w:r>
    </w:p>
    <w:p w:rsidR="00493019" w:rsidRPr="00283DA8"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493019" w:rsidRPr="00283DA8">
        <w:rPr>
          <w:rFonts w:ascii="Times New Roman" w:hAnsi="Times New Roman" w:cs="Times New Roman"/>
          <w:sz w:val="28"/>
          <w:szCs w:val="28"/>
        </w:rPr>
        <w:t xml:space="preserve">.5. Принимая участие в Фестивале, гости и участники (или ответственные лица), соглашается с тем, что на мероприятиях Фестиваля может проводиться фото и видеосъёмка без непосредственного разрешения гостей и участников (или ответственных лиц). Также участники (или ответственные лица), принимая участие в Фестивале, соглашаются с тем, что результаты соревнований могут использоваться </w:t>
      </w:r>
      <w:r>
        <w:rPr>
          <w:rFonts w:ascii="Times New Roman" w:hAnsi="Times New Roman" w:cs="Times New Roman"/>
          <w:sz w:val="28"/>
          <w:szCs w:val="28"/>
        </w:rPr>
        <w:t>в целях популяризации Фестиваля</w:t>
      </w:r>
      <w:r w:rsidR="00493019" w:rsidRPr="00283DA8">
        <w:rPr>
          <w:rFonts w:ascii="Times New Roman" w:hAnsi="Times New Roman" w:cs="Times New Roman"/>
          <w:sz w:val="28"/>
          <w:szCs w:val="28"/>
        </w:rPr>
        <w:t>.</w:t>
      </w:r>
    </w:p>
    <w:p w:rsidR="00493019" w:rsidRPr="00283DA8" w:rsidRDefault="00493019" w:rsidP="00493019">
      <w:pPr>
        <w:pStyle w:val="a3"/>
        <w:shd w:val="clear" w:color="auto" w:fill="FFFFFF"/>
        <w:spacing w:after="0" w:line="240" w:lineRule="auto"/>
        <w:ind w:left="450"/>
        <w:jc w:val="both"/>
        <w:outlineLvl w:val="0"/>
        <w:rPr>
          <w:rFonts w:ascii="Times New Roman" w:hAnsi="Times New Roman" w:cs="Times New Roman"/>
          <w:sz w:val="28"/>
          <w:szCs w:val="28"/>
        </w:rPr>
      </w:pPr>
    </w:p>
    <w:p w:rsidR="00F91EC9" w:rsidRPr="00F91EC9" w:rsidRDefault="00692AA9" w:rsidP="00F91EC9">
      <w:pPr>
        <w:pStyle w:val="a3"/>
        <w:shd w:val="clear" w:color="auto" w:fill="FFFFFF"/>
        <w:spacing w:after="0" w:line="240" w:lineRule="auto"/>
        <w:ind w:left="450"/>
        <w:jc w:val="center"/>
        <w:outlineLvl w:val="0"/>
        <w:rPr>
          <w:rFonts w:ascii="Times New Roman" w:hAnsi="Times New Roman" w:cs="Times New Roman"/>
          <w:b/>
          <w:sz w:val="28"/>
          <w:szCs w:val="28"/>
        </w:rPr>
      </w:pPr>
      <w:r>
        <w:rPr>
          <w:rFonts w:ascii="Times New Roman" w:hAnsi="Times New Roman" w:cs="Times New Roman"/>
          <w:b/>
          <w:sz w:val="28"/>
          <w:szCs w:val="28"/>
        </w:rPr>
        <w:t>6</w:t>
      </w:r>
      <w:r w:rsidR="00493019" w:rsidRPr="00F91EC9">
        <w:rPr>
          <w:rFonts w:ascii="Times New Roman" w:hAnsi="Times New Roman" w:cs="Times New Roman"/>
          <w:b/>
          <w:sz w:val="28"/>
          <w:szCs w:val="28"/>
        </w:rPr>
        <w:t>. Обязанности посетителей и участников Фестиваля.</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.1. Соблюдать чистоту и порядок в месте проведения Фестиваля.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.2. Самостоятельно соблюдать технику безопасности.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.3. Посетитель мероприятия обязан соблюдать общепринятые правила поведения посетителей при проведении массовых мероприятий.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.4. Администрация помещения или Оргкомитет оставляет за собой право отказать посетителю в допуске на мероприятие при нарушении им Правил поведения посетителей при проведении массовых мероприятий.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.5. Предъявлять представителям администрации помещения и сотрудникам службы безопасности билеты или документы, дающие право для входа на массовое мероприятие, если таковые будут определены.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.6. Проходить контроль (осмотр) у сотрудников службы безопасности при входе на территорию где проводится Фестиваль.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.7. Строго соблюдать общественный порядок и общепринятые нормы поведения. </w:t>
      </w:r>
    </w:p>
    <w:p w:rsidR="00F91EC9" w:rsidRDefault="00692AA9"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493019" w:rsidRPr="00283DA8">
        <w:rPr>
          <w:rFonts w:ascii="Times New Roman" w:hAnsi="Times New Roman" w:cs="Times New Roman"/>
          <w:sz w:val="28"/>
          <w:szCs w:val="28"/>
        </w:rPr>
        <w:t xml:space="preserve">.8. Бережно относиться к сооружениям, оборудованию. </w:t>
      </w:r>
    </w:p>
    <w:p w:rsidR="00493019" w:rsidRPr="00283DA8" w:rsidRDefault="00614D85"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6.9</w:t>
      </w:r>
      <w:r w:rsidR="00493019" w:rsidRPr="00283DA8">
        <w:rPr>
          <w:rFonts w:ascii="Times New Roman" w:hAnsi="Times New Roman" w:cs="Times New Roman"/>
          <w:sz w:val="28"/>
          <w:szCs w:val="28"/>
        </w:rPr>
        <w:t>.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F91EC9" w:rsidRDefault="00614D85"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6.10</w:t>
      </w:r>
      <w:r w:rsidR="00493019" w:rsidRPr="00283DA8">
        <w:rPr>
          <w:rFonts w:ascii="Times New Roman" w:hAnsi="Times New Roman" w:cs="Times New Roman"/>
          <w:sz w:val="28"/>
          <w:szCs w:val="28"/>
        </w:rPr>
        <w:t xml:space="preserve">. Не допускать действий, способных создать опасность для окружающих и привести к созданию экстремальной ситуации. </w:t>
      </w:r>
    </w:p>
    <w:p w:rsidR="00F91EC9" w:rsidRDefault="00614D85"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6.11</w:t>
      </w:r>
      <w:r w:rsidR="00493019" w:rsidRPr="00283DA8">
        <w:rPr>
          <w:rFonts w:ascii="Times New Roman" w:hAnsi="Times New Roman" w:cs="Times New Roman"/>
          <w:sz w:val="28"/>
          <w:szCs w:val="28"/>
        </w:rPr>
        <w:t xml:space="preserve">. Не оставлять без присмотра малолетних детей. </w:t>
      </w:r>
    </w:p>
    <w:p w:rsidR="00F91EC9" w:rsidRDefault="00614D85"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6.12</w:t>
      </w:r>
      <w:r w:rsidR="00493019" w:rsidRPr="00283DA8">
        <w:rPr>
          <w:rFonts w:ascii="Times New Roman" w:hAnsi="Times New Roman" w:cs="Times New Roman"/>
          <w:sz w:val="28"/>
          <w:szCs w:val="28"/>
        </w:rPr>
        <w:t xml:space="preserve">. Осуществлять организованный выход из помещений и сооружений по окончании мероприятий. </w:t>
      </w:r>
    </w:p>
    <w:p w:rsidR="00493019" w:rsidRPr="00283DA8" w:rsidRDefault="00614D85" w:rsidP="00F91EC9">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6.13</w:t>
      </w:r>
      <w:r w:rsidR="00493019" w:rsidRPr="00283DA8">
        <w:rPr>
          <w:rFonts w:ascii="Times New Roman" w:hAnsi="Times New Roman" w:cs="Times New Roman"/>
          <w:sz w:val="28"/>
          <w:szCs w:val="28"/>
        </w:rPr>
        <w:t>. При получении информации об эвакуации действовать согласно указаниям администрации помещения и сотрудников правоохранительных органов, ответственных за обеспечение правопорядка, соблюдая спокойствие и не создавая паники.</w:t>
      </w:r>
    </w:p>
    <w:p w:rsidR="00493019" w:rsidRPr="00283DA8" w:rsidRDefault="00493019" w:rsidP="00493019">
      <w:pPr>
        <w:pStyle w:val="a3"/>
        <w:shd w:val="clear" w:color="auto" w:fill="FFFFFF"/>
        <w:spacing w:after="0" w:line="240" w:lineRule="auto"/>
        <w:ind w:left="450"/>
        <w:jc w:val="both"/>
        <w:outlineLvl w:val="0"/>
        <w:rPr>
          <w:rFonts w:ascii="Times New Roman" w:hAnsi="Times New Roman" w:cs="Times New Roman"/>
          <w:sz w:val="28"/>
          <w:szCs w:val="28"/>
        </w:rPr>
      </w:pPr>
    </w:p>
    <w:p w:rsidR="00052F7B" w:rsidRPr="00052F7B" w:rsidRDefault="00614D85" w:rsidP="00052F7B">
      <w:pPr>
        <w:pStyle w:val="a3"/>
        <w:shd w:val="clear" w:color="auto" w:fill="FFFFFF"/>
        <w:spacing w:after="0" w:line="240" w:lineRule="auto"/>
        <w:ind w:left="0"/>
        <w:jc w:val="center"/>
        <w:outlineLvl w:val="0"/>
        <w:rPr>
          <w:rFonts w:ascii="Times New Roman" w:hAnsi="Times New Roman" w:cs="Times New Roman"/>
          <w:b/>
          <w:sz w:val="28"/>
          <w:szCs w:val="28"/>
        </w:rPr>
      </w:pPr>
      <w:r>
        <w:rPr>
          <w:rFonts w:ascii="Times New Roman" w:hAnsi="Times New Roman" w:cs="Times New Roman"/>
          <w:b/>
          <w:sz w:val="28"/>
          <w:szCs w:val="28"/>
        </w:rPr>
        <w:t>7</w:t>
      </w:r>
      <w:r w:rsidR="00493019" w:rsidRPr="00052F7B">
        <w:rPr>
          <w:rFonts w:ascii="Times New Roman" w:hAnsi="Times New Roman" w:cs="Times New Roman"/>
          <w:b/>
          <w:sz w:val="28"/>
          <w:szCs w:val="28"/>
        </w:rPr>
        <w:t>. Посетителям и участникам Фестиваля ЗАПРЕЩАЕТСЯ:</w:t>
      </w:r>
    </w:p>
    <w:p w:rsidR="00052F7B" w:rsidRDefault="00614D85" w:rsidP="00052F7B">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493019" w:rsidRPr="00283DA8">
        <w:rPr>
          <w:rFonts w:ascii="Times New Roman" w:hAnsi="Times New Roman" w:cs="Times New Roman"/>
          <w:sz w:val="28"/>
          <w:szCs w:val="28"/>
        </w:rPr>
        <w:t xml:space="preserve">.1. Создавать собственные WI-FI сети в любом виде, если это прямо не разрешается регламентом текущих соревнований. Нарушители данного правила могут быть дисквалифицированы и выдворены с территории Фестиваля. </w:t>
      </w:r>
    </w:p>
    <w:p w:rsidR="00422FFA"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2</w:t>
      </w:r>
      <w:r w:rsidR="00493019" w:rsidRPr="00283DA8">
        <w:rPr>
          <w:rFonts w:ascii="Times New Roman" w:hAnsi="Times New Roman" w:cs="Times New Roman"/>
          <w:sz w:val="28"/>
          <w:szCs w:val="28"/>
        </w:rPr>
        <w:t xml:space="preserve">. Распивать спиртные напитки, появляться на массовом мероприятии в нетрезвом виде. </w:t>
      </w:r>
    </w:p>
    <w:p w:rsidR="005571EB"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3</w:t>
      </w:r>
      <w:r w:rsidR="00493019" w:rsidRPr="00283DA8">
        <w:rPr>
          <w:rFonts w:ascii="Times New Roman" w:hAnsi="Times New Roman" w:cs="Times New Roman"/>
          <w:sz w:val="28"/>
          <w:szCs w:val="28"/>
        </w:rPr>
        <w:t xml:space="preserve">. Курить во всех внутренних помещениях места проведения Фестиваля. </w:t>
      </w:r>
    </w:p>
    <w:p w:rsidR="00422FFA"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4</w:t>
      </w:r>
      <w:r w:rsidR="00493019" w:rsidRPr="00283DA8">
        <w:rPr>
          <w:rFonts w:ascii="Times New Roman" w:hAnsi="Times New Roman" w:cs="Times New Roman"/>
          <w:sz w:val="28"/>
          <w:szCs w:val="28"/>
        </w:rPr>
        <w:t xml:space="preserve">. Допускать выкрики или иные действия, оскорбляющие человеческое достоинство и общественную нравственность. </w:t>
      </w:r>
    </w:p>
    <w:p w:rsidR="00422FFA"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5</w:t>
      </w:r>
      <w:r w:rsidR="00493019" w:rsidRPr="00283DA8">
        <w:rPr>
          <w:rFonts w:ascii="Times New Roman" w:hAnsi="Times New Roman" w:cs="Times New Roman"/>
          <w:sz w:val="28"/>
          <w:szCs w:val="28"/>
        </w:rPr>
        <w:t xml:space="preserve">. Создавать помехи для нормального прохода и эвакуации людей в случае опасности. </w:t>
      </w:r>
    </w:p>
    <w:p w:rsidR="00422FFA"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6</w:t>
      </w:r>
      <w:r w:rsidR="00493019" w:rsidRPr="00283DA8">
        <w:rPr>
          <w:rFonts w:ascii="Times New Roman" w:hAnsi="Times New Roman" w:cs="Times New Roman"/>
          <w:sz w:val="28"/>
          <w:szCs w:val="28"/>
        </w:rPr>
        <w:t>. Повреждать оборудование, технические средства и системы жизнеобеспечения, элементы оформле</w:t>
      </w:r>
      <w:r>
        <w:rPr>
          <w:rFonts w:ascii="Times New Roman" w:hAnsi="Times New Roman" w:cs="Times New Roman"/>
          <w:sz w:val="28"/>
          <w:szCs w:val="28"/>
        </w:rPr>
        <w:t>ния сооружения, иной инвентарь</w:t>
      </w:r>
      <w:r w:rsidR="00493019" w:rsidRPr="00283DA8">
        <w:rPr>
          <w:rFonts w:ascii="Times New Roman" w:hAnsi="Times New Roman" w:cs="Times New Roman"/>
          <w:sz w:val="28"/>
          <w:szCs w:val="28"/>
        </w:rPr>
        <w:t xml:space="preserve">. </w:t>
      </w:r>
    </w:p>
    <w:p w:rsidR="00422FFA"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7</w:t>
      </w:r>
      <w:r w:rsidR="00493019" w:rsidRPr="00283DA8">
        <w:rPr>
          <w:rFonts w:ascii="Times New Roman" w:hAnsi="Times New Roman" w:cs="Times New Roman"/>
          <w:sz w:val="28"/>
          <w:szCs w:val="28"/>
        </w:rPr>
        <w:t xml:space="preserve">. Проходить на массовое мероприятие с животными. </w:t>
      </w:r>
    </w:p>
    <w:p w:rsidR="00493019" w:rsidRDefault="00614D85" w:rsidP="00422FFA">
      <w:pPr>
        <w:pStyle w:val="a3"/>
        <w:shd w:val="clear" w:color="auto" w:fill="FFFFFF"/>
        <w:spacing w:after="0" w:line="240" w:lineRule="auto"/>
        <w:ind w:left="0" w:firstLine="709"/>
        <w:jc w:val="both"/>
        <w:outlineLvl w:val="0"/>
        <w:rPr>
          <w:rFonts w:ascii="Times New Roman" w:hAnsi="Times New Roman" w:cs="Times New Roman"/>
          <w:sz w:val="28"/>
          <w:szCs w:val="28"/>
        </w:rPr>
      </w:pPr>
      <w:r>
        <w:rPr>
          <w:rFonts w:ascii="Times New Roman" w:hAnsi="Times New Roman" w:cs="Times New Roman"/>
          <w:sz w:val="28"/>
          <w:szCs w:val="28"/>
        </w:rPr>
        <w:t>7.</w:t>
      </w:r>
      <w:r w:rsidR="00C2254D">
        <w:rPr>
          <w:rFonts w:ascii="Times New Roman" w:hAnsi="Times New Roman" w:cs="Times New Roman"/>
          <w:sz w:val="28"/>
          <w:szCs w:val="28"/>
        </w:rPr>
        <w:t>8</w:t>
      </w:r>
      <w:r w:rsidR="00493019" w:rsidRPr="00283DA8">
        <w:rPr>
          <w:rFonts w:ascii="Times New Roman" w:hAnsi="Times New Roman" w:cs="Times New Roman"/>
          <w:sz w:val="28"/>
          <w:szCs w:val="28"/>
        </w:rPr>
        <w:t>. Осуществлять торговлю, наносить надписи и расклеивать объявления, плакаты и другую продукцию информационного содержания без письменного разрешения администрации.</w:t>
      </w:r>
    </w:p>
    <w:p w:rsidR="00622732" w:rsidRPr="00283DA8" w:rsidRDefault="00622732" w:rsidP="00422FFA">
      <w:pPr>
        <w:pStyle w:val="a3"/>
        <w:shd w:val="clear" w:color="auto" w:fill="FFFFFF"/>
        <w:spacing w:after="0" w:line="24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p>
    <w:p w:rsidR="00283DA8" w:rsidRDefault="00283DA8" w:rsidP="00422FFA">
      <w:pPr>
        <w:shd w:val="clear" w:color="auto" w:fill="FFFFFF"/>
        <w:spacing w:after="0" w:line="240" w:lineRule="auto"/>
        <w:ind w:firstLine="709"/>
        <w:jc w:val="both"/>
        <w:outlineLvl w:val="0"/>
        <w:rPr>
          <w:rFonts w:ascii="Times New Roman" w:eastAsia="Times New Roman" w:hAnsi="Times New Roman" w:cs="Times New Roman"/>
          <w:bCs/>
          <w:color w:val="000000" w:themeColor="text1"/>
          <w:kern w:val="36"/>
          <w:sz w:val="28"/>
          <w:szCs w:val="28"/>
          <w:lang w:eastAsia="ru-RU"/>
        </w:rPr>
      </w:pPr>
    </w:p>
    <w:p w:rsidR="00974B44" w:rsidRPr="006242A4" w:rsidRDefault="00974B44" w:rsidP="001A4EDF">
      <w:pPr>
        <w:autoSpaceDE w:val="0"/>
        <w:autoSpaceDN w:val="0"/>
        <w:adjustRightInd w:val="0"/>
        <w:spacing w:after="0" w:line="240" w:lineRule="auto"/>
        <w:rPr>
          <w:b/>
          <w:bCs/>
          <w:color w:val="000000" w:themeColor="text1"/>
          <w:sz w:val="24"/>
          <w:szCs w:val="24"/>
        </w:rPr>
        <w:sectPr w:rsidR="00974B44" w:rsidRPr="006242A4" w:rsidSect="000B7926">
          <w:pgSz w:w="11906" w:h="16838"/>
          <w:pgMar w:top="1134" w:right="850" w:bottom="1276" w:left="1701" w:header="708" w:footer="708" w:gutter="0"/>
          <w:cols w:space="708"/>
          <w:titlePg/>
          <w:docGrid w:linePitch="360"/>
        </w:sectPr>
      </w:pPr>
    </w:p>
    <w:p w:rsidR="009F2537" w:rsidRPr="006242A4" w:rsidRDefault="009F2537" w:rsidP="009F2537">
      <w:pPr>
        <w:spacing w:after="0" w:line="240" w:lineRule="auto"/>
        <w:ind w:firstLine="709"/>
        <w:jc w:val="right"/>
        <w:rPr>
          <w:rFonts w:ascii="Times New Roman" w:eastAsia="Times New Roman" w:hAnsi="Times New Roman" w:cs="Times New Roman"/>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lastRenderedPageBreak/>
        <w:t xml:space="preserve">Приложение </w:t>
      </w:r>
      <w:r w:rsidR="0087662B">
        <w:rPr>
          <w:rFonts w:ascii="Times New Roman" w:eastAsia="Times New Roman" w:hAnsi="Times New Roman" w:cs="Times New Roman"/>
          <w:b/>
          <w:color w:val="000000" w:themeColor="text1"/>
          <w:sz w:val="36"/>
          <w:szCs w:val="36"/>
          <w:lang w:eastAsia="ru-RU"/>
        </w:rPr>
        <w:t>3</w:t>
      </w:r>
      <w:r w:rsidRPr="006242A4">
        <w:rPr>
          <w:rFonts w:ascii="Times New Roman" w:eastAsia="Times New Roman" w:hAnsi="Times New Roman" w:cs="Times New Roman"/>
          <w:color w:val="000000" w:themeColor="text1"/>
          <w:sz w:val="36"/>
          <w:szCs w:val="36"/>
          <w:lang w:eastAsia="ru-RU"/>
        </w:rPr>
        <w:t xml:space="preserve"> </w:t>
      </w:r>
    </w:p>
    <w:p w:rsidR="000B7926" w:rsidRPr="006242A4" w:rsidRDefault="000B7926" w:rsidP="009F2537">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E1030E" w:rsidRPr="006242A4" w:rsidRDefault="00E1030E" w:rsidP="00E1030E">
      <w:pPr>
        <w:jc w:val="center"/>
        <w:rPr>
          <w:rFonts w:ascii="Times New Roman" w:hAnsi="Times New Roman" w:cs="Times New Roman"/>
          <w:b/>
          <w:bCs/>
          <w:color w:val="000000" w:themeColor="text1"/>
          <w:sz w:val="28"/>
          <w:szCs w:val="28"/>
        </w:rPr>
      </w:pPr>
      <w:r w:rsidRPr="006242A4">
        <w:rPr>
          <w:rFonts w:ascii="Times New Roman" w:hAnsi="Times New Roman" w:cs="Times New Roman"/>
          <w:b/>
          <w:bCs/>
          <w:color w:val="000000" w:themeColor="text1"/>
          <w:sz w:val="28"/>
          <w:szCs w:val="28"/>
        </w:rPr>
        <w:t>Номинация «ЛАБИРИНТ: ТУДА И ОБРАТНО»</w:t>
      </w:r>
    </w:p>
    <w:p w:rsidR="00E1030E" w:rsidRPr="006242A4" w:rsidRDefault="00E1030E" w:rsidP="00E1030E">
      <w:pPr>
        <w:pStyle w:val="Default"/>
        <w:rPr>
          <w:color w:val="000000" w:themeColor="text1"/>
        </w:rPr>
      </w:pPr>
    </w:p>
    <w:p w:rsidR="00E1030E" w:rsidRPr="006242A4" w:rsidRDefault="00E1030E" w:rsidP="00E1030E">
      <w:pPr>
        <w:pStyle w:val="Default"/>
        <w:jc w:val="both"/>
        <w:rPr>
          <w:color w:val="000000" w:themeColor="text1"/>
          <w:sz w:val="28"/>
          <w:szCs w:val="28"/>
        </w:rPr>
      </w:pPr>
      <w:r w:rsidRPr="006242A4">
        <w:rPr>
          <w:b/>
          <w:bCs/>
          <w:color w:val="000000" w:themeColor="text1"/>
          <w:sz w:val="28"/>
          <w:szCs w:val="28"/>
        </w:rPr>
        <w:t xml:space="preserve">1 Робот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 xml:space="preserve">1.1 Максимальная ширина робота 25 см, длина – 25 см.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1.2</w:t>
      </w:r>
      <w:proofErr w:type="gramStart"/>
      <w:r w:rsidRPr="006242A4">
        <w:rPr>
          <w:color w:val="000000" w:themeColor="text1"/>
          <w:sz w:val="28"/>
          <w:szCs w:val="28"/>
        </w:rPr>
        <w:t xml:space="preserve"> В</w:t>
      </w:r>
      <w:proofErr w:type="gramEnd"/>
      <w:r w:rsidRPr="006242A4">
        <w:rPr>
          <w:color w:val="000000" w:themeColor="text1"/>
          <w:sz w:val="28"/>
          <w:szCs w:val="28"/>
        </w:rPr>
        <w:t xml:space="preserve"> процессе движения робот не может превышать указанные размеры. </w:t>
      </w:r>
    </w:p>
    <w:p w:rsidR="00E1030E" w:rsidRPr="006242A4" w:rsidRDefault="00E1030E" w:rsidP="00E1030E">
      <w:pPr>
        <w:pStyle w:val="Default"/>
        <w:jc w:val="both"/>
        <w:rPr>
          <w:color w:val="000000" w:themeColor="text1"/>
          <w:sz w:val="28"/>
          <w:szCs w:val="28"/>
        </w:rPr>
      </w:pPr>
      <w:r w:rsidRPr="006242A4">
        <w:rPr>
          <w:b/>
          <w:bCs/>
          <w:color w:val="000000" w:themeColor="text1"/>
          <w:sz w:val="28"/>
          <w:szCs w:val="28"/>
        </w:rPr>
        <w:t xml:space="preserve">2 Поле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 xml:space="preserve">2.1 Поле лабиринта имеет размер 150х330 см и разделено на ячейки размером 30±2 см (см. рис. 1). Между ячейками могут быть установлены стенки высотой 10 см и толщиной 17±1 мм. Стенки также установлены по всему периметру лабиринта. Между стенками могут быть зазоры и выступы до 5 мм.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 xml:space="preserve">2.2 Зона старта и зона финиша </w:t>
      </w:r>
      <w:proofErr w:type="gramStart"/>
      <w:r w:rsidRPr="006242A4">
        <w:rPr>
          <w:color w:val="000000" w:themeColor="text1"/>
          <w:sz w:val="28"/>
          <w:szCs w:val="28"/>
        </w:rPr>
        <w:t>ограничены</w:t>
      </w:r>
      <w:proofErr w:type="gramEnd"/>
      <w:r w:rsidRPr="006242A4">
        <w:rPr>
          <w:color w:val="000000" w:themeColor="text1"/>
          <w:sz w:val="28"/>
          <w:szCs w:val="28"/>
        </w:rPr>
        <w:t xml:space="preserve"> черной линией. Ячейка с зоной старта обозначена красным цветом, ячейка с зоной финиша – зелѐным. </w:t>
      </w:r>
    </w:p>
    <w:p w:rsidR="00E1030E" w:rsidRPr="006242A4" w:rsidRDefault="00E1030E" w:rsidP="00E1030E">
      <w:pPr>
        <w:spacing w:line="240" w:lineRule="auto"/>
        <w:ind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2.3 Расположение стенок меняется непосредственно перед попыткой.</w:t>
      </w:r>
    </w:p>
    <w:p w:rsidR="00E1030E" w:rsidRPr="006242A4" w:rsidRDefault="00E1030E" w:rsidP="00E1030E">
      <w:pPr>
        <w:rPr>
          <w:color w:val="000000" w:themeColor="text1"/>
          <w:sz w:val="23"/>
          <w:szCs w:val="23"/>
        </w:rPr>
      </w:pPr>
      <w:r w:rsidRPr="006242A4">
        <w:rPr>
          <w:noProof/>
          <w:color w:val="000000" w:themeColor="text1"/>
          <w:lang w:eastAsia="ru-RU"/>
        </w:rPr>
        <w:drawing>
          <wp:inline distT="0" distB="0" distL="0" distR="0">
            <wp:extent cx="5781675" cy="28289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781675" cy="2828925"/>
                    </a:xfrm>
                    <a:prstGeom prst="rect">
                      <a:avLst/>
                    </a:prstGeom>
                    <a:noFill/>
                    <a:ln w="9525">
                      <a:noFill/>
                      <a:miter lim="800000"/>
                      <a:headEnd/>
                      <a:tailEnd/>
                    </a:ln>
                  </pic:spPr>
                </pic:pic>
              </a:graphicData>
            </a:graphic>
          </wp:inline>
        </w:drawing>
      </w:r>
      <w:r w:rsidRPr="006242A4">
        <w:rPr>
          <w:color w:val="000000" w:themeColor="text1"/>
          <w:sz w:val="23"/>
          <w:szCs w:val="23"/>
        </w:rPr>
        <w:t xml:space="preserve">Рис. 1. Схема поля </w:t>
      </w:r>
    </w:p>
    <w:p w:rsidR="00E1030E" w:rsidRPr="006242A4" w:rsidRDefault="00E1030E" w:rsidP="00E1030E">
      <w:pPr>
        <w:pStyle w:val="Default"/>
        <w:rPr>
          <w:color w:val="000000" w:themeColor="text1"/>
        </w:rPr>
      </w:pPr>
    </w:p>
    <w:p w:rsidR="00E1030E" w:rsidRPr="006242A4" w:rsidRDefault="00E1030E" w:rsidP="00E1030E">
      <w:pPr>
        <w:pStyle w:val="Default"/>
        <w:jc w:val="both"/>
        <w:rPr>
          <w:color w:val="000000" w:themeColor="text1"/>
          <w:sz w:val="28"/>
          <w:szCs w:val="28"/>
        </w:rPr>
      </w:pPr>
      <w:r w:rsidRPr="006242A4">
        <w:rPr>
          <w:b/>
          <w:bCs/>
          <w:color w:val="000000" w:themeColor="text1"/>
          <w:sz w:val="28"/>
          <w:szCs w:val="28"/>
        </w:rPr>
        <w:t xml:space="preserve">3 Условия состязания </w:t>
      </w:r>
    </w:p>
    <w:p w:rsidR="00E1030E" w:rsidRPr="006242A4" w:rsidRDefault="00E1030E" w:rsidP="00E1030E">
      <w:pPr>
        <w:spacing w:after="0" w:line="240" w:lineRule="auto"/>
        <w:ind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3.1 Попытка каждого участника длится 10 минут. В течение этого времени робот участника может совершать неограниченное число заездов. В течение попытки участник не может менять конструкцию и программу робота, однако робот может совершать заезды под управлением разных программ. </w:t>
      </w:r>
    </w:p>
    <w:p w:rsidR="00E1030E" w:rsidRPr="006242A4" w:rsidRDefault="00E1030E" w:rsidP="00E1030E">
      <w:pPr>
        <w:spacing w:after="0" w:line="240" w:lineRule="auto"/>
        <w:ind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3.2</w:t>
      </w:r>
      <w:proofErr w:type="gramStart"/>
      <w:r w:rsidRPr="006242A4">
        <w:rPr>
          <w:rFonts w:ascii="Times New Roman" w:hAnsi="Times New Roman" w:cs="Times New Roman"/>
          <w:color w:val="000000" w:themeColor="text1"/>
          <w:sz w:val="28"/>
          <w:szCs w:val="28"/>
        </w:rPr>
        <w:t xml:space="preserve"> В</w:t>
      </w:r>
      <w:proofErr w:type="gramEnd"/>
      <w:r w:rsidRPr="006242A4">
        <w:rPr>
          <w:rFonts w:ascii="Times New Roman" w:hAnsi="Times New Roman" w:cs="Times New Roman"/>
          <w:color w:val="000000" w:themeColor="text1"/>
          <w:sz w:val="28"/>
          <w:szCs w:val="28"/>
        </w:rPr>
        <w:t xml:space="preserve"> течени</w:t>
      </w:r>
      <w:r w:rsidR="00CD7BC1" w:rsidRPr="006242A4">
        <w:rPr>
          <w:rFonts w:ascii="Times New Roman" w:hAnsi="Times New Roman" w:cs="Times New Roman"/>
          <w:color w:val="000000" w:themeColor="text1"/>
          <w:sz w:val="28"/>
          <w:szCs w:val="28"/>
        </w:rPr>
        <w:t>и</w:t>
      </w:r>
      <w:r w:rsidRPr="006242A4">
        <w:rPr>
          <w:rFonts w:ascii="Times New Roman" w:hAnsi="Times New Roman" w:cs="Times New Roman"/>
          <w:color w:val="000000" w:themeColor="text1"/>
          <w:sz w:val="28"/>
          <w:szCs w:val="28"/>
        </w:rPr>
        <w:t xml:space="preserve"> заезда роботу необходимо добраться от зоны старта до зоны финиша и обратно, от зоны финиша до зоны старта.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lastRenderedPageBreak/>
        <w:t>3.3</w:t>
      </w:r>
      <w:proofErr w:type="gramStart"/>
      <w:r w:rsidRPr="006242A4">
        <w:rPr>
          <w:color w:val="000000" w:themeColor="text1"/>
          <w:sz w:val="28"/>
          <w:szCs w:val="28"/>
        </w:rPr>
        <w:t xml:space="preserve"> Е</w:t>
      </w:r>
      <w:proofErr w:type="gramEnd"/>
      <w:r w:rsidRPr="006242A4">
        <w:rPr>
          <w:color w:val="000000" w:themeColor="text1"/>
          <w:sz w:val="28"/>
          <w:szCs w:val="28"/>
        </w:rPr>
        <w:t xml:space="preserve">сли робот не покидает ячейку в течение 30 секунд, заезд останавливается.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 xml:space="preserve">3.4 Подсчѐт очков производится следующим образом.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3.4.1</w:t>
      </w:r>
      <w:proofErr w:type="gramStart"/>
      <w:r w:rsidRPr="006242A4">
        <w:rPr>
          <w:color w:val="000000" w:themeColor="text1"/>
          <w:sz w:val="28"/>
          <w:szCs w:val="28"/>
        </w:rPr>
        <w:t xml:space="preserve"> Н</w:t>
      </w:r>
      <w:proofErr w:type="gramEnd"/>
      <w:r w:rsidRPr="006242A4">
        <w:rPr>
          <w:color w:val="000000" w:themeColor="text1"/>
          <w:sz w:val="28"/>
          <w:szCs w:val="28"/>
        </w:rPr>
        <w:t xml:space="preserve">а поле определяется количество ячеек, составляющих кратчайший маршрут от старта до финиша (далее – длина кратчайшего маршрута).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 xml:space="preserve">3.4.2 Движение робота по полю состоит из двух последовательных этапов – прохождение маршрута от старта до финиша (далее – маршрут «туда») и прохождение маршрута от финиша до старта (далее – маршрут «обратно»). Прохождение маршрута «обратно» начинается после того, как робот оказался в ячейке финиша.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3.4.3</w:t>
      </w:r>
      <w:proofErr w:type="gramStart"/>
      <w:r w:rsidRPr="006242A4">
        <w:rPr>
          <w:color w:val="000000" w:themeColor="text1"/>
          <w:sz w:val="28"/>
          <w:szCs w:val="28"/>
        </w:rPr>
        <w:t xml:space="preserve"> З</w:t>
      </w:r>
      <w:proofErr w:type="gramEnd"/>
      <w:r w:rsidRPr="006242A4">
        <w:rPr>
          <w:color w:val="000000" w:themeColor="text1"/>
          <w:sz w:val="28"/>
          <w:szCs w:val="28"/>
        </w:rPr>
        <w:t xml:space="preserve">а прохождение каждого маршрута роботу начисляются очки, которые в сумме составляют результат попытки. </w:t>
      </w:r>
    </w:p>
    <w:p w:rsidR="00E1030E" w:rsidRPr="006242A4" w:rsidRDefault="00E1030E" w:rsidP="00E1030E">
      <w:pPr>
        <w:spacing w:after="0" w:line="240" w:lineRule="auto"/>
        <w:ind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3.4.4</w:t>
      </w:r>
      <w:proofErr w:type="gramStart"/>
      <w:r w:rsidRPr="006242A4">
        <w:rPr>
          <w:rFonts w:ascii="Times New Roman" w:hAnsi="Times New Roman" w:cs="Times New Roman"/>
          <w:color w:val="000000" w:themeColor="text1"/>
          <w:sz w:val="28"/>
          <w:szCs w:val="28"/>
        </w:rPr>
        <w:t xml:space="preserve"> Е</w:t>
      </w:r>
      <w:proofErr w:type="gramEnd"/>
      <w:r w:rsidRPr="006242A4">
        <w:rPr>
          <w:rFonts w:ascii="Times New Roman" w:hAnsi="Times New Roman" w:cs="Times New Roman"/>
          <w:color w:val="000000" w:themeColor="text1"/>
          <w:sz w:val="28"/>
          <w:szCs w:val="28"/>
        </w:rPr>
        <w:t>сли на момент окончания заезда робот прошѐл маршрут, то ему начисляется количество очков, равное длине кратчайшего маршрута, умноженной на 10.</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3.4.5</w:t>
      </w:r>
      <w:proofErr w:type="gramStart"/>
      <w:r w:rsidRPr="006242A4">
        <w:rPr>
          <w:color w:val="000000" w:themeColor="text1"/>
          <w:sz w:val="28"/>
          <w:szCs w:val="28"/>
        </w:rPr>
        <w:t xml:space="preserve"> Е</w:t>
      </w:r>
      <w:proofErr w:type="gramEnd"/>
      <w:r w:rsidRPr="006242A4">
        <w:rPr>
          <w:color w:val="000000" w:themeColor="text1"/>
          <w:sz w:val="28"/>
          <w:szCs w:val="28"/>
        </w:rPr>
        <w:t xml:space="preserve">сли на момент окончания заезда робот не прошѐл маршрут полностью, то рассчитывается количество ячеек, составляющих кратчайший маршрут от ячейки, в которой находится робот, до ячейки, являющейся окончанием маршрута. Полученный результат вычитается из длины кратчайшего маршрута и умножается на 10. Полученное число является числом очков, которое робот получает за прохождение маршрута.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3.4.6</w:t>
      </w:r>
      <w:proofErr w:type="gramStart"/>
      <w:r w:rsidRPr="006242A4">
        <w:rPr>
          <w:color w:val="000000" w:themeColor="text1"/>
          <w:sz w:val="28"/>
          <w:szCs w:val="28"/>
        </w:rPr>
        <w:t xml:space="preserve"> Е</w:t>
      </w:r>
      <w:proofErr w:type="gramEnd"/>
      <w:r w:rsidRPr="006242A4">
        <w:rPr>
          <w:color w:val="000000" w:themeColor="text1"/>
          <w:sz w:val="28"/>
          <w:szCs w:val="28"/>
        </w:rPr>
        <w:t xml:space="preserve">сли робот не начал проходить маршрут, то за него ему не начисляются очки.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3.5</w:t>
      </w:r>
      <w:proofErr w:type="gramStart"/>
      <w:r w:rsidRPr="006242A4">
        <w:rPr>
          <w:color w:val="000000" w:themeColor="text1"/>
          <w:sz w:val="28"/>
          <w:szCs w:val="28"/>
        </w:rPr>
        <w:t xml:space="preserve"> К</w:t>
      </w:r>
      <w:proofErr w:type="gramEnd"/>
      <w:r w:rsidRPr="006242A4">
        <w:rPr>
          <w:color w:val="000000" w:themeColor="text1"/>
          <w:sz w:val="28"/>
          <w:szCs w:val="28"/>
        </w:rPr>
        <w:t xml:space="preserve">аждому участнику дается одна попытка. В зачет идет лучший из результатов заездов этой попытки. </w:t>
      </w:r>
    </w:p>
    <w:p w:rsidR="00E1030E" w:rsidRPr="006242A4" w:rsidRDefault="00E1030E" w:rsidP="00E1030E">
      <w:pPr>
        <w:pStyle w:val="Default"/>
        <w:ind w:firstLine="709"/>
        <w:jc w:val="both"/>
        <w:rPr>
          <w:color w:val="000000" w:themeColor="text1"/>
          <w:sz w:val="28"/>
          <w:szCs w:val="28"/>
        </w:rPr>
      </w:pPr>
      <w:r w:rsidRPr="006242A4">
        <w:rPr>
          <w:color w:val="000000" w:themeColor="text1"/>
          <w:sz w:val="28"/>
          <w:szCs w:val="28"/>
        </w:rPr>
        <w:t>3.6</w:t>
      </w:r>
      <w:proofErr w:type="gramStart"/>
      <w:r w:rsidRPr="006242A4">
        <w:rPr>
          <w:color w:val="000000" w:themeColor="text1"/>
          <w:sz w:val="28"/>
          <w:szCs w:val="28"/>
        </w:rPr>
        <w:t xml:space="preserve"> В</w:t>
      </w:r>
      <w:proofErr w:type="gramEnd"/>
      <w:r w:rsidRPr="006242A4">
        <w:rPr>
          <w:color w:val="000000" w:themeColor="text1"/>
          <w:sz w:val="28"/>
          <w:szCs w:val="28"/>
        </w:rPr>
        <w:t xml:space="preserve"> случае, если двое или более участников набрали в своѐм лучшем заезде одинаковое количество очков, лучшим признаѐтся результат того участника, который потратил на совершение заезда меньшее время. В случае</w:t>
      </w:r>
      <w:proofErr w:type="gramStart"/>
      <w:r w:rsidRPr="006242A4">
        <w:rPr>
          <w:color w:val="000000" w:themeColor="text1"/>
          <w:sz w:val="28"/>
          <w:szCs w:val="28"/>
        </w:rPr>
        <w:t>,</w:t>
      </w:r>
      <w:proofErr w:type="gramEnd"/>
      <w:r w:rsidRPr="006242A4">
        <w:rPr>
          <w:color w:val="000000" w:themeColor="text1"/>
          <w:sz w:val="28"/>
          <w:szCs w:val="28"/>
        </w:rPr>
        <w:t xml:space="preserve"> если время, потраченное участниками на совершение лучшего заезда одинаково, сравниваются результаты их следующих заездов. </w:t>
      </w:r>
    </w:p>
    <w:p w:rsidR="00E1030E" w:rsidRPr="006242A4" w:rsidRDefault="00E1030E" w:rsidP="00E1030E">
      <w:pPr>
        <w:spacing w:after="0" w:line="240" w:lineRule="auto"/>
        <w:ind w:firstLine="709"/>
        <w:jc w:val="both"/>
        <w:rPr>
          <w:rFonts w:ascii="Times New Roman" w:hAnsi="Times New Roman" w:cs="Times New Roman"/>
          <w:b/>
          <w:bCs/>
          <w:color w:val="000000" w:themeColor="text1"/>
          <w:sz w:val="28"/>
          <w:szCs w:val="28"/>
        </w:rPr>
      </w:pPr>
    </w:p>
    <w:p w:rsidR="003860EA" w:rsidRPr="006242A4" w:rsidRDefault="003860EA" w:rsidP="00E1030E">
      <w:pPr>
        <w:spacing w:after="0" w:line="240" w:lineRule="auto"/>
        <w:ind w:firstLine="709"/>
        <w:jc w:val="both"/>
        <w:rPr>
          <w:rFonts w:ascii="Times New Roman" w:hAnsi="Times New Roman" w:cs="Times New Roman"/>
          <w:b/>
          <w:bCs/>
          <w:color w:val="000000" w:themeColor="text1"/>
          <w:sz w:val="28"/>
          <w:szCs w:val="28"/>
        </w:rPr>
      </w:pPr>
    </w:p>
    <w:p w:rsidR="0087662B" w:rsidRDefault="0087662B" w:rsidP="00E1030E">
      <w:pPr>
        <w:spacing w:after="0" w:line="240" w:lineRule="auto"/>
        <w:ind w:firstLine="709"/>
        <w:jc w:val="both"/>
        <w:rPr>
          <w:rFonts w:ascii="Times New Roman" w:hAnsi="Times New Roman" w:cs="Times New Roman"/>
          <w:b/>
          <w:bCs/>
          <w:color w:val="000000" w:themeColor="text1"/>
          <w:sz w:val="28"/>
          <w:szCs w:val="28"/>
        </w:rPr>
        <w:sectPr w:rsidR="0087662B" w:rsidSect="000B7926">
          <w:pgSz w:w="11906" w:h="16838"/>
          <w:pgMar w:top="1134" w:right="850" w:bottom="1276" w:left="1701" w:header="708" w:footer="708" w:gutter="0"/>
          <w:cols w:space="708"/>
          <w:titlePg/>
          <w:docGrid w:linePitch="360"/>
        </w:sectPr>
      </w:pPr>
    </w:p>
    <w:p w:rsidR="003860EA" w:rsidRPr="006242A4" w:rsidRDefault="003860EA" w:rsidP="00E1030E">
      <w:pPr>
        <w:spacing w:after="0" w:line="240" w:lineRule="auto"/>
        <w:ind w:firstLine="709"/>
        <w:jc w:val="both"/>
        <w:rPr>
          <w:rFonts w:ascii="Times New Roman" w:hAnsi="Times New Roman" w:cs="Times New Roman"/>
          <w:b/>
          <w:bCs/>
          <w:color w:val="000000" w:themeColor="text1"/>
          <w:sz w:val="28"/>
          <w:szCs w:val="28"/>
        </w:rPr>
      </w:pPr>
    </w:p>
    <w:p w:rsidR="00183920" w:rsidRPr="006242A4" w:rsidRDefault="00183920" w:rsidP="00183920">
      <w:pPr>
        <w:spacing w:after="0" w:line="240" w:lineRule="auto"/>
        <w:ind w:firstLine="709"/>
        <w:jc w:val="right"/>
        <w:rPr>
          <w:rFonts w:ascii="Times New Roman" w:eastAsia="Times New Roman" w:hAnsi="Times New Roman" w:cs="Times New Roman"/>
          <w:b/>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t xml:space="preserve">Приложение </w:t>
      </w:r>
      <w:r w:rsidR="0087662B">
        <w:rPr>
          <w:rFonts w:ascii="Times New Roman" w:eastAsia="Times New Roman" w:hAnsi="Times New Roman" w:cs="Times New Roman"/>
          <w:b/>
          <w:color w:val="000000" w:themeColor="text1"/>
          <w:sz w:val="36"/>
          <w:szCs w:val="36"/>
          <w:lang w:eastAsia="ru-RU"/>
        </w:rPr>
        <w:t>4</w:t>
      </w:r>
    </w:p>
    <w:p w:rsidR="00AD1F73" w:rsidRPr="006242A4" w:rsidRDefault="00AD1F73" w:rsidP="00183920">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9B2159" w:rsidRPr="006242A4" w:rsidRDefault="009B2159" w:rsidP="009B2159">
      <w:pPr>
        <w:ind w:firstLine="567"/>
        <w:jc w:val="center"/>
        <w:rPr>
          <w:rFonts w:ascii="Times New Roman" w:hAnsi="Times New Roman" w:cs="Times New Roman"/>
          <w:b/>
          <w:color w:val="000000" w:themeColor="text1"/>
          <w:sz w:val="28"/>
          <w:szCs w:val="28"/>
          <w:lang w:val="en-US"/>
        </w:rPr>
      </w:pPr>
      <w:r w:rsidRPr="006242A4">
        <w:rPr>
          <w:rFonts w:ascii="Times New Roman" w:hAnsi="Times New Roman" w:cs="Times New Roman"/>
          <w:b/>
          <w:color w:val="000000" w:themeColor="text1"/>
          <w:sz w:val="28"/>
          <w:szCs w:val="28"/>
        </w:rPr>
        <w:t>Номинация «Лестница»</w:t>
      </w:r>
    </w:p>
    <w:p w:rsidR="009B2159" w:rsidRPr="006242A4" w:rsidRDefault="009B2159" w:rsidP="009B2159">
      <w:pPr>
        <w:spacing w:after="0" w:line="240" w:lineRule="auto"/>
        <w:ind w:firstLine="567"/>
        <w:rPr>
          <w:color w:val="000000" w:themeColor="text1"/>
          <w:lang w:val="en-US"/>
        </w:rPr>
      </w:pPr>
    </w:p>
    <w:p w:rsidR="009B2159" w:rsidRPr="006242A4" w:rsidRDefault="009B2159" w:rsidP="00ED7054">
      <w:pPr>
        <w:pStyle w:val="a3"/>
        <w:numPr>
          <w:ilvl w:val="0"/>
          <w:numId w:val="7"/>
        </w:numPr>
        <w:spacing w:after="0" w:line="240" w:lineRule="auto"/>
        <w:ind w:left="0" w:firstLine="709"/>
        <w:jc w:val="both"/>
        <w:rPr>
          <w:rFonts w:ascii="Times New Roman" w:hAnsi="Times New Roman" w:cs="Times New Roman"/>
          <w:b/>
          <w:color w:val="000000" w:themeColor="text1"/>
          <w:sz w:val="28"/>
          <w:szCs w:val="28"/>
          <w:lang w:val="en-US"/>
        </w:rPr>
      </w:pPr>
      <w:r w:rsidRPr="006242A4">
        <w:rPr>
          <w:rFonts w:ascii="Times New Roman" w:hAnsi="Times New Roman" w:cs="Times New Roman"/>
          <w:b/>
          <w:color w:val="000000" w:themeColor="text1"/>
          <w:sz w:val="28"/>
          <w:szCs w:val="28"/>
        </w:rPr>
        <w:t>Условия состязания</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proofErr w:type="gramStart"/>
      <w:r w:rsidRPr="006242A4">
        <w:rPr>
          <w:rFonts w:ascii="Times New Roman" w:hAnsi="Times New Roman" w:cs="Times New Roman"/>
          <w:color w:val="000000" w:themeColor="text1"/>
          <w:sz w:val="28"/>
          <w:szCs w:val="28"/>
        </w:rPr>
        <w:t>Двигаясь от основания лестницы робот должен подняться</w:t>
      </w:r>
      <w:proofErr w:type="gramEnd"/>
      <w:r w:rsidRPr="006242A4">
        <w:rPr>
          <w:rFonts w:ascii="Times New Roman" w:hAnsi="Times New Roman" w:cs="Times New Roman"/>
          <w:color w:val="000000" w:themeColor="text1"/>
          <w:sz w:val="28"/>
          <w:szCs w:val="28"/>
        </w:rPr>
        <w:t xml:space="preserve"> как можно выше и спуститься к основанию.</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Во время движения на корпусе робота находится вареное куриное яйцо, которое должно остаться целым.</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Яйцо находится в специальной "корзине" собранной из ЛЕГО-балок: 12 балок 1х8 + 2 балки 1</w:t>
      </w:r>
      <w:r w:rsidRPr="006242A4">
        <w:rPr>
          <w:rFonts w:ascii="Times New Roman" w:hAnsi="Times New Roman" w:cs="Times New Roman"/>
          <w:color w:val="000000" w:themeColor="text1"/>
          <w:sz w:val="28"/>
          <w:szCs w:val="28"/>
          <w:lang w:val="en-US"/>
        </w:rPr>
        <w:t>x</w:t>
      </w:r>
      <w:r w:rsidRPr="006242A4">
        <w:rPr>
          <w:rFonts w:ascii="Times New Roman" w:hAnsi="Times New Roman" w:cs="Times New Roman"/>
          <w:color w:val="000000" w:themeColor="text1"/>
          <w:sz w:val="28"/>
          <w:szCs w:val="28"/>
        </w:rPr>
        <w:t>6. (см. Рис. 4 - Корзина)</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 Корзина крепится к корпусу </w:t>
      </w:r>
      <w:proofErr w:type="gramStart"/>
      <w:r w:rsidRPr="006242A4">
        <w:rPr>
          <w:rFonts w:ascii="Times New Roman" w:hAnsi="Times New Roman" w:cs="Times New Roman"/>
          <w:color w:val="000000" w:themeColor="text1"/>
          <w:sz w:val="28"/>
          <w:szCs w:val="28"/>
        </w:rPr>
        <w:t>робота</w:t>
      </w:r>
      <w:proofErr w:type="gramEnd"/>
      <w:r w:rsidRPr="006242A4">
        <w:rPr>
          <w:rFonts w:ascii="Times New Roman" w:hAnsi="Times New Roman" w:cs="Times New Roman"/>
          <w:color w:val="000000" w:themeColor="text1"/>
          <w:sz w:val="28"/>
          <w:szCs w:val="28"/>
        </w:rPr>
        <w:t xml:space="preserve"> и являться его частью. Внутренний объем корзины должен остаться неизменным (как на рисунке). Яйцо, помещенное в корзину, не должно касаться никаких других частей робота, кроме тех, из которых сделана корзина.</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Перед стартом оператору команды будет позволено выбрать яйцо и поместить его в корзину, на это отводится не более 20 секунд. Яйца могут незначительно отличаться друг от друга. Масса одного яйца примерно 60 грамм.</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Робот может начать движение без яйца, в этом случае он может не иметь корзины и он заработает меньше очков (см. Рис.5-Таблица результатов)</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Во время старта робот должен находиться на основании перед первой ступенькой и не касаться ее никакой частью.</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Ступенька считается преодоленной, если робот оказался на ней всеми колесами и другими соприкасающимися с "землей" частями.</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Робот может начать спуск к основанию на любой ступеньке (не обязательно на пятой).</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Робот может подниматься и спускаться по любой части лестницы. Двигаться по черной линии не обязательно. </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Разворачиваться на последней ступеньке необязательно.</w:t>
      </w:r>
    </w:p>
    <w:p w:rsidR="009B2159" w:rsidRPr="006242A4" w:rsidRDefault="009B2159" w:rsidP="00ED7054">
      <w:pPr>
        <w:pStyle w:val="a3"/>
        <w:numPr>
          <w:ilvl w:val="0"/>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Перед стартом максимальный размер робота с корзиной, но без яйца, равен 350 х 350 х 350 мм (см. Рис.4 – Корзина)</w:t>
      </w:r>
    </w:p>
    <w:p w:rsidR="009B2159" w:rsidRPr="006242A4" w:rsidRDefault="009B2159" w:rsidP="00ED7054">
      <w:pPr>
        <w:pStyle w:val="a3"/>
        <w:numPr>
          <w:ilvl w:val="1"/>
          <w:numId w:val="8"/>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Попытка считается завершенной, когда </w:t>
      </w:r>
      <w:proofErr w:type="gramStart"/>
      <w:r w:rsidRPr="006242A4">
        <w:rPr>
          <w:rFonts w:ascii="Times New Roman" w:hAnsi="Times New Roman" w:cs="Times New Roman"/>
          <w:color w:val="000000" w:themeColor="text1"/>
          <w:sz w:val="28"/>
          <w:szCs w:val="28"/>
        </w:rPr>
        <w:t>спускаясь</w:t>
      </w:r>
      <w:proofErr w:type="gramEnd"/>
      <w:r w:rsidRPr="006242A4">
        <w:rPr>
          <w:rFonts w:ascii="Times New Roman" w:hAnsi="Times New Roman" w:cs="Times New Roman"/>
          <w:color w:val="000000" w:themeColor="text1"/>
          <w:sz w:val="28"/>
          <w:szCs w:val="28"/>
        </w:rPr>
        <w:t xml:space="preserve"> робот целиком окажется на основании перед первой ступенькой или по истечении времени попытки, или при падении с лестницы, или по решению оператора команды. </w:t>
      </w:r>
    </w:p>
    <w:p w:rsidR="009B2159" w:rsidRPr="006242A4" w:rsidRDefault="009B2159" w:rsidP="008C0C8B">
      <w:pPr>
        <w:spacing w:after="0" w:line="240" w:lineRule="auto"/>
        <w:ind w:firstLine="709"/>
        <w:jc w:val="both"/>
        <w:rPr>
          <w:rFonts w:ascii="Times New Roman" w:hAnsi="Times New Roman" w:cs="Times New Roman"/>
          <w:color w:val="000000" w:themeColor="text1"/>
          <w:sz w:val="28"/>
          <w:szCs w:val="28"/>
        </w:rPr>
      </w:pPr>
    </w:p>
    <w:p w:rsidR="009B2159" w:rsidRPr="006242A4" w:rsidRDefault="00974B44" w:rsidP="008C0C8B">
      <w:pPr>
        <w:spacing w:after="0" w:line="240" w:lineRule="auto"/>
        <w:ind w:firstLine="709"/>
        <w:jc w:val="both"/>
        <w:rPr>
          <w:rFonts w:ascii="Times New Roman" w:hAnsi="Times New Roman" w:cs="Times New Roman"/>
          <w:b/>
          <w:color w:val="000000" w:themeColor="text1"/>
          <w:sz w:val="28"/>
          <w:szCs w:val="28"/>
        </w:rPr>
      </w:pPr>
      <w:r w:rsidRPr="006242A4">
        <w:rPr>
          <w:rFonts w:ascii="Times New Roman" w:hAnsi="Times New Roman" w:cs="Times New Roman"/>
          <w:b/>
          <w:color w:val="000000" w:themeColor="text1"/>
          <w:sz w:val="28"/>
          <w:szCs w:val="28"/>
        </w:rPr>
        <w:t xml:space="preserve">2. </w:t>
      </w:r>
      <w:r w:rsidR="009B2159" w:rsidRPr="006242A4">
        <w:rPr>
          <w:rFonts w:ascii="Times New Roman" w:hAnsi="Times New Roman" w:cs="Times New Roman"/>
          <w:b/>
          <w:color w:val="000000" w:themeColor="text1"/>
          <w:sz w:val="28"/>
          <w:szCs w:val="28"/>
        </w:rPr>
        <w:t>Игровое поле</w:t>
      </w:r>
    </w:p>
    <w:p w:rsidR="009B2159" w:rsidRPr="006242A4" w:rsidRDefault="009B2159" w:rsidP="00ED7054">
      <w:pPr>
        <w:pStyle w:val="a3"/>
        <w:numPr>
          <w:ilvl w:val="1"/>
          <w:numId w:val="9"/>
        </w:numPr>
        <w:spacing w:after="0" w:line="240" w:lineRule="auto"/>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Поле имеет основ</w:t>
      </w:r>
      <w:r w:rsidR="002D765E" w:rsidRPr="006242A4">
        <w:rPr>
          <w:rFonts w:ascii="Times New Roman" w:hAnsi="Times New Roman" w:cs="Times New Roman"/>
          <w:color w:val="000000" w:themeColor="text1"/>
          <w:sz w:val="28"/>
          <w:szCs w:val="28"/>
        </w:rPr>
        <w:t>ание и 5 ступенек разной высоты</w:t>
      </w:r>
      <w:r w:rsidRPr="006242A4">
        <w:rPr>
          <w:rFonts w:ascii="Times New Roman" w:hAnsi="Times New Roman" w:cs="Times New Roman"/>
          <w:color w:val="000000" w:themeColor="text1"/>
          <w:sz w:val="28"/>
          <w:szCs w:val="28"/>
        </w:rPr>
        <w:t xml:space="preserve"> (см. Рис.2 и 3- Лестница)</w:t>
      </w:r>
      <w:r w:rsidR="002D765E" w:rsidRPr="006242A4">
        <w:rPr>
          <w:rFonts w:ascii="Times New Roman" w:hAnsi="Times New Roman" w:cs="Times New Roman"/>
          <w:color w:val="000000" w:themeColor="text1"/>
          <w:sz w:val="28"/>
          <w:szCs w:val="28"/>
        </w:rPr>
        <w:t>.</w:t>
      </w:r>
    </w:p>
    <w:p w:rsidR="009B2159" w:rsidRPr="006242A4" w:rsidRDefault="009B2159" w:rsidP="00ED7054">
      <w:pPr>
        <w:pStyle w:val="a3"/>
        <w:numPr>
          <w:ilvl w:val="1"/>
          <w:numId w:val="9"/>
        </w:numPr>
        <w:spacing w:after="0" w:line="240" w:lineRule="auto"/>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Поле изготовлено из дерева. Поверхность</w:t>
      </w:r>
      <w:r w:rsidR="002D765E" w:rsidRPr="006242A4">
        <w:rPr>
          <w:rFonts w:ascii="Times New Roman" w:hAnsi="Times New Roman" w:cs="Times New Roman"/>
          <w:color w:val="000000" w:themeColor="text1"/>
          <w:sz w:val="28"/>
          <w:szCs w:val="28"/>
        </w:rPr>
        <w:t xml:space="preserve"> поля ламинированное ДСП.</w:t>
      </w:r>
    </w:p>
    <w:p w:rsidR="009B2159" w:rsidRPr="006242A4" w:rsidRDefault="009B2159" w:rsidP="00ED7054">
      <w:pPr>
        <w:pStyle w:val="a3"/>
        <w:numPr>
          <w:ilvl w:val="1"/>
          <w:numId w:val="9"/>
        </w:numPr>
        <w:spacing w:after="0" w:line="240" w:lineRule="auto"/>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lastRenderedPageBreak/>
        <w:t>На вертикальных и горизонтальных поверхностях поля имеются черные линии толщиной 20 мм.</w:t>
      </w:r>
    </w:p>
    <w:p w:rsidR="009B2159" w:rsidRPr="006242A4" w:rsidRDefault="009B2159" w:rsidP="008C0C8B">
      <w:pPr>
        <w:spacing w:after="0" w:line="240" w:lineRule="auto"/>
        <w:ind w:firstLine="709"/>
        <w:jc w:val="both"/>
        <w:rPr>
          <w:rFonts w:ascii="Times New Roman" w:hAnsi="Times New Roman" w:cs="Times New Roman"/>
          <w:color w:val="000000" w:themeColor="text1"/>
          <w:sz w:val="28"/>
          <w:szCs w:val="28"/>
        </w:rPr>
      </w:pPr>
    </w:p>
    <w:p w:rsidR="009B2159" w:rsidRPr="006242A4" w:rsidRDefault="009B2159" w:rsidP="008C0C8B">
      <w:pPr>
        <w:spacing w:after="0" w:line="240" w:lineRule="auto"/>
        <w:ind w:firstLine="709"/>
        <w:jc w:val="both"/>
        <w:rPr>
          <w:rFonts w:ascii="Times New Roman" w:hAnsi="Times New Roman" w:cs="Times New Roman"/>
          <w:b/>
          <w:color w:val="000000" w:themeColor="text1"/>
          <w:sz w:val="28"/>
          <w:szCs w:val="28"/>
        </w:rPr>
      </w:pPr>
      <w:r w:rsidRPr="006242A4">
        <w:rPr>
          <w:rFonts w:ascii="Times New Roman" w:hAnsi="Times New Roman" w:cs="Times New Roman"/>
          <w:b/>
          <w:color w:val="000000" w:themeColor="text1"/>
          <w:sz w:val="28"/>
          <w:szCs w:val="28"/>
        </w:rPr>
        <w:t>3. Подсчет очков</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Длительность каждой попытки равняется 2 минутам. Если робот не успеет выполнить задание полностью в течение 2-х минут, он получит то количество очков, которое заработает за это время.</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Если во время попытки робот станет двигаться неконтролируемо, упадет с лестницы или не сможет продолжить движение, то получит очки, заработанные роботом до этого момента.</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Баллы за преодоление ступенек будут начисляться по представленной таблице (см. Рис. 5)</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Если робот при движении потеряет яйцо, то очки за следующую ступеньку будут начислены как при движении "без яйца".</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Если после финиша судья зафиксирует факт того, что яйцо осталось абсолютно целым, то робот заработает дополнительно 50 очков. </w:t>
      </w:r>
    </w:p>
    <w:p w:rsidR="009B2159" w:rsidRPr="006242A4" w:rsidRDefault="009B2159"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Максимальное количество очков: 75 очков (</w:t>
      </w:r>
      <w:proofErr w:type="spellStart"/>
      <w:r w:rsidRPr="006242A4">
        <w:rPr>
          <w:rFonts w:ascii="Times New Roman" w:hAnsi="Times New Roman" w:cs="Times New Roman"/>
          <w:color w:val="000000" w:themeColor="text1"/>
          <w:sz w:val="28"/>
          <w:szCs w:val="28"/>
        </w:rPr>
        <w:t>подьем</w:t>
      </w:r>
      <w:proofErr w:type="spellEnd"/>
      <w:r w:rsidRPr="006242A4">
        <w:rPr>
          <w:rFonts w:ascii="Times New Roman" w:hAnsi="Times New Roman" w:cs="Times New Roman"/>
          <w:color w:val="000000" w:themeColor="text1"/>
          <w:sz w:val="28"/>
          <w:szCs w:val="28"/>
        </w:rPr>
        <w:t>) + 75 очков (спуск) + 50 очков (целое яйцо) = 200 очков.</w:t>
      </w:r>
    </w:p>
    <w:p w:rsidR="009B2159" w:rsidRPr="006242A4" w:rsidRDefault="00931D66" w:rsidP="00ED7054">
      <w:pPr>
        <w:pStyle w:val="a3"/>
        <w:numPr>
          <w:ilvl w:val="1"/>
          <w:numId w:val="10"/>
        </w:numPr>
        <w:spacing w:after="0" w:line="240" w:lineRule="auto"/>
        <w:ind w:left="0" w:firstLine="709"/>
        <w:jc w:val="both"/>
        <w:rPr>
          <w:rFonts w:ascii="Times New Roman" w:hAnsi="Times New Roman" w:cs="Times New Roman"/>
          <w:color w:val="000000" w:themeColor="text1"/>
          <w:sz w:val="28"/>
          <w:szCs w:val="28"/>
        </w:rPr>
      </w:pPr>
      <w:r w:rsidRPr="006242A4">
        <w:rPr>
          <w:rFonts w:ascii="Times New Roman" w:hAnsi="Times New Roman" w:cs="Times New Roman"/>
          <w:noProof/>
          <w:color w:val="000000" w:themeColor="text1"/>
          <w:sz w:val="28"/>
          <w:szCs w:val="28"/>
          <w:lang w:eastAsia="ru-RU"/>
        </w:rPr>
        <w:drawing>
          <wp:anchor distT="0" distB="0" distL="114300" distR="114300" simplePos="0" relativeHeight="251674624" behindDoc="0" locked="0" layoutInCell="1" allowOverlap="1">
            <wp:simplePos x="0" y="0"/>
            <wp:positionH relativeFrom="column">
              <wp:posOffset>-182880</wp:posOffset>
            </wp:positionH>
            <wp:positionV relativeFrom="paragraph">
              <wp:posOffset>1216025</wp:posOffset>
            </wp:positionV>
            <wp:extent cx="6091555" cy="3847465"/>
            <wp:effectExtent l="19050" t="0" r="4445" b="0"/>
            <wp:wrapSquare wrapText="bothSides"/>
            <wp:docPr id="10" name="Рисунок 11" descr="Описание: Описание: Лест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Лестница.jpg"/>
                    <pic:cNvPicPr>
                      <a:picLocks noChangeAspect="1" noChangeArrowheads="1"/>
                    </pic:cNvPicPr>
                  </pic:nvPicPr>
                  <pic:blipFill>
                    <a:blip r:embed="rId17" cstate="print"/>
                    <a:srcRect/>
                    <a:stretch>
                      <a:fillRect/>
                    </a:stretch>
                  </pic:blipFill>
                  <pic:spPr bwMode="auto">
                    <a:xfrm>
                      <a:off x="0" y="0"/>
                      <a:ext cx="6091555" cy="3847465"/>
                    </a:xfrm>
                    <a:prstGeom prst="rect">
                      <a:avLst/>
                    </a:prstGeom>
                    <a:noFill/>
                    <a:ln w="9525">
                      <a:noFill/>
                      <a:miter lim="800000"/>
                      <a:headEnd/>
                      <a:tailEnd/>
                    </a:ln>
                  </pic:spPr>
                </pic:pic>
              </a:graphicData>
            </a:graphic>
          </wp:anchor>
        </w:drawing>
      </w:r>
      <w:r w:rsidR="009B2159" w:rsidRPr="006242A4">
        <w:rPr>
          <w:rFonts w:ascii="Times New Roman" w:hAnsi="Times New Roman" w:cs="Times New Roman"/>
          <w:color w:val="000000" w:themeColor="text1"/>
          <w:sz w:val="28"/>
          <w:szCs w:val="28"/>
        </w:rPr>
        <w:t>В случае</w:t>
      </w:r>
      <w:proofErr w:type="gramStart"/>
      <w:r w:rsidR="009B2159" w:rsidRPr="006242A4">
        <w:rPr>
          <w:rFonts w:ascii="Times New Roman" w:hAnsi="Times New Roman" w:cs="Times New Roman"/>
          <w:color w:val="000000" w:themeColor="text1"/>
          <w:sz w:val="28"/>
          <w:szCs w:val="28"/>
        </w:rPr>
        <w:t>,</w:t>
      </w:r>
      <w:proofErr w:type="gramEnd"/>
      <w:r w:rsidR="009B2159" w:rsidRPr="006242A4">
        <w:rPr>
          <w:rFonts w:ascii="Times New Roman" w:hAnsi="Times New Roman" w:cs="Times New Roman"/>
          <w:color w:val="000000" w:themeColor="text1"/>
          <w:sz w:val="28"/>
          <w:szCs w:val="28"/>
        </w:rPr>
        <w:t xml:space="preserve"> если роботы получат одинаковое количество очков в одной из попыток, будет принято во внимание количество очков в другой попытке. Если и в этом случае у команд будет одинаковое количество очков, то будет учитываться время  в лучшей попытке, потребовавшееся роботу для достижения основания.</w:t>
      </w:r>
    </w:p>
    <w:p w:rsidR="009B2159" w:rsidRPr="006242A4" w:rsidRDefault="009B2159" w:rsidP="009B2159">
      <w:pPr>
        <w:spacing w:after="0"/>
        <w:ind w:firstLine="567"/>
        <w:jc w:val="both"/>
        <w:rPr>
          <w:color w:val="000000" w:themeColor="text1"/>
        </w:rPr>
      </w:pPr>
    </w:p>
    <w:p w:rsidR="009B2159" w:rsidRPr="006242A4" w:rsidRDefault="009B2159" w:rsidP="009B2159">
      <w:pPr>
        <w:ind w:firstLine="567"/>
        <w:jc w:val="center"/>
        <w:rPr>
          <w:rFonts w:ascii="Times New Roman" w:hAnsi="Times New Roman" w:cs="Times New Roman"/>
          <w:color w:val="000000" w:themeColor="text1"/>
          <w:sz w:val="26"/>
          <w:szCs w:val="26"/>
        </w:rPr>
      </w:pPr>
      <w:r w:rsidRPr="006242A4">
        <w:rPr>
          <w:rFonts w:ascii="Times New Roman" w:hAnsi="Times New Roman" w:cs="Times New Roman"/>
          <w:color w:val="000000" w:themeColor="text1"/>
          <w:sz w:val="26"/>
          <w:szCs w:val="26"/>
        </w:rPr>
        <w:t>Рис.2. Лестница</w:t>
      </w:r>
    </w:p>
    <w:p w:rsidR="007247B4" w:rsidRPr="006242A4" w:rsidRDefault="008528FF" w:rsidP="008528FF">
      <w:pPr>
        <w:ind w:firstLine="567"/>
        <w:jc w:val="center"/>
        <w:rPr>
          <w:rFonts w:ascii="Times New Roman" w:hAnsi="Times New Roman" w:cs="Times New Roman"/>
          <w:color w:val="000000" w:themeColor="text1"/>
          <w:sz w:val="26"/>
          <w:szCs w:val="26"/>
        </w:rPr>
      </w:pPr>
      <w:r w:rsidRPr="006242A4">
        <w:rPr>
          <w:noProof/>
          <w:color w:val="000000" w:themeColor="text1"/>
          <w:sz w:val="26"/>
          <w:szCs w:val="26"/>
          <w:lang w:eastAsia="ru-RU"/>
        </w:rPr>
        <w:lastRenderedPageBreak/>
        <w:drawing>
          <wp:anchor distT="0" distB="0" distL="114300" distR="114300" simplePos="0" relativeHeight="251672576" behindDoc="0" locked="0" layoutInCell="1" allowOverlap="1">
            <wp:simplePos x="0" y="0"/>
            <wp:positionH relativeFrom="column">
              <wp:posOffset>-534035</wp:posOffset>
            </wp:positionH>
            <wp:positionV relativeFrom="paragraph">
              <wp:posOffset>502920</wp:posOffset>
            </wp:positionV>
            <wp:extent cx="6697345" cy="6946900"/>
            <wp:effectExtent l="19050" t="0" r="8255" b="0"/>
            <wp:wrapSquare wrapText="bothSides"/>
            <wp:docPr id="11" name="Рисунок 10" descr="Описание: Описание: Лестница вид сверх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Лестница вид сверху.jpg"/>
                    <pic:cNvPicPr>
                      <a:picLocks noChangeAspect="1" noChangeArrowheads="1"/>
                    </pic:cNvPicPr>
                  </pic:nvPicPr>
                  <pic:blipFill>
                    <a:blip r:embed="rId18" cstate="print"/>
                    <a:srcRect/>
                    <a:stretch>
                      <a:fillRect/>
                    </a:stretch>
                  </pic:blipFill>
                  <pic:spPr bwMode="auto">
                    <a:xfrm>
                      <a:off x="0" y="0"/>
                      <a:ext cx="6697345" cy="6946900"/>
                    </a:xfrm>
                    <a:prstGeom prst="rect">
                      <a:avLst/>
                    </a:prstGeom>
                    <a:noFill/>
                    <a:ln w="9525">
                      <a:noFill/>
                      <a:miter lim="800000"/>
                      <a:headEnd/>
                      <a:tailEnd/>
                    </a:ln>
                  </pic:spPr>
                </pic:pic>
              </a:graphicData>
            </a:graphic>
          </wp:anchor>
        </w:drawing>
      </w:r>
    </w:p>
    <w:p w:rsidR="008528FF" w:rsidRPr="006242A4" w:rsidRDefault="008528FF" w:rsidP="008528FF">
      <w:pPr>
        <w:ind w:firstLine="567"/>
        <w:jc w:val="center"/>
        <w:rPr>
          <w:rFonts w:ascii="Times New Roman" w:hAnsi="Times New Roman" w:cs="Times New Roman"/>
          <w:color w:val="000000" w:themeColor="text1"/>
          <w:sz w:val="26"/>
          <w:szCs w:val="26"/>
        </w:rPr>
      </w:pPr>
      <w:r w:rsidRPr="006242A4">
        <w:rPr>
          <w:rFonts w:ascii="Times New Roman" w:hAnsi="Times New Roman" w:cs="Times New Roman"/>
          <w:color w:val="000000" w:themeColor="text1"/>
          <w:sz w:val="26"/>
          <w:szCs w:val="26"/>
        </w:rPr>
        <w:t>Рис. 3 Лестница.</w:t>
      </w:r>
    </w:p>
    <w:p w:rsidR="008528FF" w:rsidRPr="006242A4" w:rsidRDefault="008528FF" w:rsidP="009B2159">
      <w:pPr>
        <w:ind w:firstLine="567"/>
        <w:jc w:val="center"/>
        <w:rPr>
          <w:color w:val="000000" w:themeColor="text1"/>
          <w:sz w:val="26"/>
          <w:szCs w:val="26"/>
        </w:rPr>
      </w:pPr>
    </w:p>
    <w:p w:rsidR="008528FF" w:rsidRPr="006242A4" w:rsidRDefault="008528FF" w:rsidP="009B2159">
      <w:pPr>
        <w:ind w:firstLine="567"/>
        <w:jc w:val="center"/>
        <w:rPr>
          <w:color w:val="000000" w:themeColor="text1"/>
          <w:sz w:val="26"/>
          <w:szCs w:val="26"/>
        </w:rPr>
      </w:pPr>
      <w:r w:rsidRPr="006242A4">
        <w:rPr>
          <w:noProof/>
          <w:color w:val="000000" w:themeColor="text1"/>
          <w:sz w:val="26"/>
          <w:szCs w:val="26"/>
          <w:lang w:eastAsia="ru-RU"/>
        </w:rPr>
        <w:lastRenderedPageBreak/>
        <w:drawing>
          <wp:inline distT="0" distB="0" distL="0" distR="0">
            <wp:extent cx="5934075" cy="3581400"/>
            <wp:effectExtent l="0" t="0" r="0" b="0"/>
            <wp:docPr id="14" name="Рисунок 9" descr="Описание: Описание: Корз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Корзина.png"/>
                    <pic:cNvPicPr>
                      <a:picLocks noChangeAspect="1" noChangeArrowheads="1"/>
                    </pic:cNvPicPr>
                  </pic:nvPicPr>
                  <pic:blipFill>
                    <a:blip r:embed="rId19" cstate="print"/>
                    <a:srcRect/>
                    <a:stretch>
                      <a:fillRect/>
                    </a:stretch>
                  </pic:blipFill>
                  <pic:spPr bwMode="auto">
                    <a:xfrm>
                      <a:off x="0" y="0"/>
                      <a:ext cx="5934075" cy="3581400"/>
                    </a:xfrm>
                    <a:prstGeom prst="rect">
                      <a:avLst/>
                    </a:prstGeom>
                    <a:noFill/>
                    <a:ln w="9525">
                      <a:noFill/>
                      <a:miter lim="800000"/>
                      <a:headEnd/>
                      <a:tailEnd/>
                    </a:ln>
                  </pic:spPr>
                </pic:pic>
              </a:graphicData>
            </a:graphic>
          </wp:inline>
        </w:drawing>
      </w:r>
    </w:p>
    <w:p w:rsidR="008528FF" w:rsidRPr="006242A4" w:rsidRDefault="008528FF" w:rsidP="008528FF">
      <w:pPr>
        <w:ind w:firstLine="567"/>
        <w:jc w:val="center"/>
        <w:rPr>
          <w:rFonts w:ascii="Times New Roman" w:hAnsi="Times New Roman" w:cs="Times New Roman"/>
          <w:color w:val="000000" w:themeColor="text1"/>
          <w:sz w:val="26"/>
          <w:szCs w:val="26"/>
        </w:rPr>
      </w:pPr>
      <w:r w:rsidRPr="006242A4">
        <w:rPr>
          <w:rFonts w:ascii="Times New Roman" w:hAnsi="Times New Roman" w:cs="Times New Roman"/>
          <w:color w:val="000000" w:themeColor="text1"/>
          <w:sz w:val="26"/>
          <w:szCs w:val="26"/>
        </w:rPr>
        <w:t>Рис. 4. Корзина для  яйца.</w:t>
      </w:r>
    </w:p>
    <w:p w:rsidR="008528FF" w:rsidRPr="006242A4" w:rsidRDefault="008528FF" w:rsidP="009B2159">
      <w:pPr>
        <w:ind w:firstLine="567"/>
        <w:jc w:val="center"/>
        <w:rPr>
          <w:color w:val="000000" w:themeColor="text1"/>
          <w:sz w:val="26"/>
          <w:szCs w:val="26"/>
        </w:rPr>
      </w:pPr>
      <w:r w:rsidRPr="006242A4">
        <w:rPr>
          <w:noProof/>
          <w:color w:val="000000" w:themeColor="text1"/>
          <w:sz w:val="26"/>
          <w:szCs w:val="26"/>
          <w:lang w:eastAsia="ru-RU"/>
        </w:rPr>
        <w:drawing>
          <wp:anchor distT="0" distB="0" distL="114300" distR="114300" simplePos="0" relativeHeight="251673600" behindDoc="0" locked="0" layoutInCell="1" allowOverlap="1">
            <wp:simplePos x="0" y="0"/>
            <wp:positionH relativeFrom="column">
              <wp:posOffset>-569595</wp:posOffset>
            </wp:positionH>
            <wp:positionV relativeFrom="paragraph">
              <wp:posOffset>359410</wp:posOffset>
            </wp:positionV>
            <wp:extent cx="6871335" cy="3716655"/>
            <wp:effectExtent l="19050" t="0" r="5715" b="0"/>
            <wp:wrapSquare wrapText="bothSides"/>
            <wp:docPr id="15" name="Рисунок 8" descr="Описание: Описание: Лестница табл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Лестница таблица.png"/>
                    <pic:cNvPicPr>
                      <a:picLocks noChangeAspect="1" noChangeArrowheads="1"/>
                    </pic:cNvPicPr>
                  </pic:nvPicPr>
                  <pic:blipFill>
                    <a:blip r:embed="rId20" cstate="print"/>
                    <a:srcRect/>
                    <a:stretch>
                      <a:fillRect/>
                    </a:stretch>
                  </pic:blipFill>
                  <pic:spPr bwMode="auto">
                    <a:xfrm>
                      <a:off x="0" y="0"/>
                      <a:ext cx="6871335" cy="3716655"/>
                    </a:xfrm>
                    <a:prstGeom prst="rect">
                      <a:avLst/>
                    </a:prstGeom>
                    <a:noFill/>
                    <a:ln w="9525">
                      <a:noFill/>
                      <a:miter lim="800000"/>
                      <a:headEnd/>
                      <a:tailEnd/>
                    </a:ln>
                  </pic:spPr>
                </pic:pic>
              </a:graphicData>
            </a:graphic>
          </wp:anchor>
        </w:drawing>
      </w:r>
    </w:p>
    <w:p w:rsidR="004225DC" w:rsidRPr="006242A4" w:rsidRDefault="004225DC" w:rsidP="004225DC">
      <w:pPr>
        <w:ind w:firstLine="567"/>
        <w:jc w:val="center"/>
        <w:rPr>
          <w:rFonts w:ascii="Times New Roman" w:hAnsi="Times New Roman" w:cs="Times New Roman"/>
          <w:color w:val="000000" w:themeColor="text1"/>
          <w:sz w:val="26"/>
          <w:szCs w:val="26"/>
        </w:rPr>
      </w:pPr>
      <w:r w:rsidRPr="006242A4">
        <w:rPr>
          <w:rFonts w:ascii="Times New Roman" w:hAnsi="Times New Roman" w:cs="Times New Roman"/>
          <w:color w:val="000000" w:themeColor="text1"/>
          <w:sz w:val="26"/>
          <w:szCs w:val="26"/>
        </w:rPr>
        <w:t>Рис. 5 - Таблица результатов</w:t>
      </w:r>
    </w:p>
    <w:p w:rsidR="00601148" w:rsidRPr="006242A4" w:rsidRDefault="00601148" w:rsidP="008C0C8B">
      <w:pPr>
        <w:spacing w:after="0" w:line="240" w:lineRule="auto"/>
        <w:ind w:firstLine="709"/>
        <w:jc w:val="both"/>
        <w:rPr>
          <w:rFonts w:ascii="Times New Roman" w:eastAsia="Times New Roman" w:hAnsi="Times New Roman" w:cs="Times New Roman"/>
          <w:color w:val="000000" w:themeColor="text1"/>
          <w:sz w:val="28"/>
          <w:szCs w:val="28"/>
          <w:lang w:eastAsia="ru-RU"/>
        </w:rPr>
        <w:sectPr w:rsidR="00601148" w:rsidRPr="006242A4" w:rsidSect="000B7926">
          <w:pgSz w:w="11906" w:h="16838"/>
          <w:pgMar w:top="1134" w:right="850" w:bottom="1276" w:left="1701" w:header="708" w:footer="708" w:gutter="0"/>
          <w:cols w:space="708"/>
          <w:titlePg/>
          <w:docGrid w:linePitch="360"/>
        </w:sectPr>
      </w:pPr>
    </w:p>
    <w:p w:rsidR="00601148" w:rsidRPr="006242A4" w:rsidRDefault="00601148" w:rsidP="00601148">
      <w:pPr>
        <w:spacing w:after="0" w:line="240" w:lineRule="auto"/>
        <w:ind w:firstLine="709"/>
        <w:jc w:val="right"/>
        <w:rPr>
          <w:rFonts w:ascii="Times New Roman" w:eastAsia="Times New Roman" w:hAnsi="Times New Roman" w:cs="Times New Roman"/>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lastRenderedPageBreak/>
        <w:t xml:space="preserve">Приложение </w:t>
      </w:r>
      <w:r w:rsidR="0087662B">
        <w:rPr>
          <w:rFonts w:ascii="Times New Roman" w:eastAsia="Times New Roman" w:hAnsi="Times New Roman" w:cs="Times New Roman"/>
          <w:b/>
          <w:color w:val="000000" w:themeColor="text1"/>
          <w:sz w:val="36"/>
          <w:szCs w:val="36"/>
          <w:lang w:eastAsia="ru-RU"/>
        </w:rPr>
        <w:t>5</w:t>
      </w:r>
    </w:p>
    <w:p w:rsidR="00601148" w:rsidRPr="006242A4" w:rsidRDefault="00601148" w:rsidP="00601148">
      <w:pPr>
        <w:spacing w:after="0" w:line="240" w:lineRule="auto"/>
        <w:jc w:val="both"/>
        <w:rPr>
          <w:rFonts w:ascii="Times New Roman" w:eastAsia="Times New Roman" w:hAnsi="Times New Roman" w:cs="Times New Roman"/>
          <w:color w:val="000000" w:themeColor="text1"/>
          <w:sz w:val="28"/>
          <w:szCs w:val="28"/>
          <w:lang w:eastAsia="ru-RU"/>
        </w:rPr>
      </w:pPr>
    </w:p>
    <w:p w:rsidR="00601148" w:rsidRPr="006242A4" w:rsidRDefault="00601148" w:rsidP="00601148">
      <w:pPr>
        <w:pStyle w:val="Default"/>
        <w:jc w:val="center"/>
        <w:rPr>
          <w:b/>
          <w:bCs/>
          <w:color w:val="000000" w:themeColor="text1"/>
          <w:sz w:val="28"/>
          <w:szCs w:val="28"/>
        </w:rPr>
      </w:pPr>
      <w:r w:rsidRPr="006242A4">
        <w:rPr>
          <w:b/>
          <w:bCs/>
          <w:color w:val="000000" w:themeColor="text1"/>
          <w:sz w:val="28"/>
          <w:szCs w:val="28"/>
        </w:rPr>
        <w:t>Номинация «Футбол управляемых роботов»</w:t>
      </w:r>
    </w:p>
    <w:p w:rsidR="00601148" w:rsidRPr="006242A4" w:rsidRDefault="00601148" w:rsidP="00601148">
      <w:pPr>
        <w:pStyle w:val="Default"/>
        <w:jc w:val="center"/>
        <w:rPr>
          <w:color w:val="000000" w:themeColor="text1"/>
          <w:sz w:val="28"/>
          <w:szCs w:val="28"/>
        </w:rPr>
      </w:pPr>
    </w:p>
    <w:p w:rsidR="00601148" w:rsidRPr="006242A4" w:rsidRDefault="00601148" w:rsidP="00601148">
      <w:pPr>
        <w:pStyle w:val="Default"/>
        <w:ind w:firstLine="709"/>
        <w:rPr>
          <w:color w:val="000000" w:themeColor="text1"/>
          <w:sz w:val="28"/>
          <w:szCs w:val="28"/>
        </w:rPr>
      </w:pPr>
      <w:r w:rsidRPr="006242A4">
        <w:rPr>
          <w:b/>
          <w:bCs/>
          <w:color w:val="000000" w:themeColor="text1"/>
          <w:sz w:val="28"/>
          <w:szCs w:val="28"/>
        </w:rPr>
        <w:t xml:space="preserve">1. Общие положения </w:t>
      </w:r>
    </w:p>
    <w:p w:rsidR="00601148" w:rsidRPr="006242A4" w:rsidRDefault="00601148" w:rsidP="00601148">
      <w:pPr>
        <w:pStyle w:val="Default"/>
        <w:ind w:firstLine="709"/>
        <w:rPr>
          <w:color w:val="000000" w:themeColor="text1"/>
          <w:sz w:val="28"/>
          <w:szCs w:val="28"/>
        </w:rPr>
      </w:pPr>
      <w:r w:rsidRPr="006242A4">
        <w:rPr>
          <w:b/>
          <w:bCs/>
          <w:color w:val="000000" w:themeColor="text1"/>
          <w:sz w:val="28"/>
          <w:szCs w:val="28"/>
        </w:rPr>
        <w:t xml:space="preserve">1.1 Полигон </w:t>
      </w:r>
    </w:p>
    <w:p w:rsidR="00601148" w:rsidRPr="006242A4" w:rsidRDefault="00601148" w:rsidP="00601148">
      <w:pPr>
        <w:pStyle w:val="Default"/>
        <w:rPr>
          <w:color w:val="000000" w:themeColor="text1"/>
          <w:sz w:val="28"/>
          <w:szCs w:val="28"/>
        </w:rPr>
      </w:pPr>
      <w:r w:rsidRPr="006242A4">
        <w:rPr>
          <w:color w:val="000000" w:themeColor="text1"/>
          <w:sz w:val="28"/>
          <w:szCs w:val="28"/>
        </w:rPr>
        <w:t>Цвет полигона – зеленый.</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Цвет линии разметки – белый. </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Ширина линии разметки – 15-20 мм. </w:t>
      </w:r>
    </w:p>
    <w:p w:rsidR="00601148" w:rsidRPr="006242A4" w:rsidRDefault="00601148" w:rsidP="00601148">
      <w:pPr>
        <w:pStyle w:val="Default"/>
        <w:rPr>
          <w:color w:val="000000" w:themeColor="text1"/>
          <w:sz w:val="28"/>
          <w:szCs w:val="28"/>
        </w:rPr>
      </w:pPr>
      <w:r w:rsidRPr="006242A4">
        <w:rPr>
          <w:color w:val="000000" w:themeColor="text1"/>
          <w:sz w:val="28"/>
          <w:szCs w:val="28"/>
        </w:rPr>
        <w:t>Стенки ворот прочно прикреплены к поверхности.</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На рисунке 1 приведен пример поля. Реальное поле может отличаться от рисунка. </w:t>
      </w:r>
    </w:p>
    <w:p w:rsidR="00601148" w:rsidRPr="006242A4" w:rsidRDefault="00601148" w:rsidP="00601148">
      <w:pPr>
        <w:pStyle w:val="Default"/>
        <w:rPr>
          <w:color w:val="000000" w:themeColor="text1"/>
        </w:rPr>
      </w:pPr>
    </w:p>
    <w:p w:rsidR="00601148" w:rsidRPr="006242A4" w:rsidRDefault="00601148" w:rsidP="00601148">
      <w:pPr>
        <w:pStyle w:val="Default"/>
        <w:rPr>
          <w:color w:val="000000" w:themeColor="text1"/>
        </w:rPr>
      </w:pPr>
      <w:r w:rsidRPr="006242A4">
        <w:rPr>
          <w:noProof/>
          <w:color w:val="000000" w:themeColor="text1"/>
          <w:lang w:eastAsia="ru-RU"/>
        </w:rPr>
        <w:drawing>
          <wp:inline distT="0" distB="0" distL="0" distR="0">
            <wp:extent cx="5940425" cy="4367201"/>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40425" cy="4367201"/>
                    </a:xfrm>
                    <a:prstGeom prst="rect">
                      <a:avLst/>
                    </a:prstGeom>
                    <a:noFill/>
                    <a:ln w="9525">
                      <a:noFill/>
                      <a:miter lim="800000"/>
                      <a:headEnd/>
                      <a:tailEnd/>
                    </a:ln>
                  </pic:spPr>
                </pic:pic>
              </a:graphicData>
            </a:graphic>
          </wp:inline>
        </w:drawing>
      </w:r>
    </w:p>
    <w:p w:rsidR="00601148" w:rsidRPr="006242A4" w:rsidRDefault="00601148" w:rsidP="00601148">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Рисунок 1 - Схема поля</w:t>
      </w:r>
    </w:p>
    <w:p w:rsidR="00601148" w:rsidRPr="006242A4" w:rsidRDefault="00601148" w:rsidP="008C0C8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1148" w:rsidRPr="006242A4" w:rsidRDefault="00601148" w:rsidP="00601148">
      <w:pPr>
        <w:pStyle w:val="Default"/>
        <w:rPr>
          <w:color w:val="000000" w:themeColor="text1"/>
        </w:rPr>
      </w:pPr>
    </w:p>
    <w:p w:rsidR="00601148" w:rsidRPr="006242A4" w:rsidRDefault="00601148" w:rsidP="00B806CB">
      <w:pPr>
        <w:pStyle w:val="Default"/>
        <w:ind w:firstLine="709"/>
        <w:rPr>
          <w:color w:val="000000" w:themeColor="text1"/>
          <w:sz w:val="28"/>
          <w:szCs w:val="28"/>
        </w:rPr>
      </w:pPr>
      <w:r w:rsidRPr="006242A4">
        <w:rPr>
          <w:b/>
          <w:bCs/>
          <w:color w:val="000000" w:themeColor="text1"/>
          <w:sz w:val="28"/>
          <w:szCs w:val="28"/>
        </w:rPr>
        <w:t>1.2. Мяч</w:t>
      </w:r>
    </w:p>
    <w:p w:rsidR="00601148" w:rsidRPr="006242A4" w:rsidRDefault="00601148" w:rsidP="00601148">
      <w:pPr>
        <w:pStyle w:val="Default"/>
        <w:rPr>
          <w:color w:val="000000" w:themeColor="text1"/>
          <w:sz w:val="28"/>
          <w:szCs w:val="28"/>
        </w:rPr>
      </w:pPr>
      <w:r w:rsidRPr="006242A4">
        <w:rPr>
          <w:color w:val="000000" w:themeColor="text1"/>
          <w:sz w:val="28"/>
          <w:szCs w:val="28"/>
        </w:rPr>
        <w:t>Цве</w:t>
      </w:r>
      <w:r w:rsidR="00B806CB" w:rsidRPr="006242A4">
        <w:rPr>
          <w:color w:val="000000" w:themeColor="text1"/>
          <w:sz w:val="28"/>
          <w:szCs w:val="28"/>
        </w:rPr>
        <w:t>т мяча – оранжевый или красный.</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Диаметр мяча – 43 мм. </w:t>
      </w:r>
    </w:p>
    <w:p w:rsidR="00601148" w:rsidRPr="006242A4" w:rsidRDefault="00601148" w:rsidP="00601148">
      <w:pPr>
        <w:pStyle w:val="Default"/>
        <w:rPr>
          <w:color w:val="000000" w:themeColor="text1"/>
          <w:sz w:val="28"/>
          <w:szCs w:val="28"/>
        </w:rPr>
      </w:pPr>
      <w:r w:rsidRPr="006242A4">
        <w:rPr>
          <w:color w:val="000000" w:themeColor="text1"/>
          <w:sz w:val="28"/>
          <w:szCs w:val="28"/>
        </w:rPr>
        <w:t>Вес мяча –46 г (может варь</w:t>
      </w:r>
      <w:r w:rsidR="00B806CB" w:rsidRPr="006242A4">
        <w:rPr>
          <w:color w:val="000000" w:themeColor="text1"/>
          <w:sz w:val="28"/>
          <w:szCs w:val="28"/>
        </w:rPr>
        <w:t>ироваться в небольших пределах)</w:t>
      </w:r>
    </w:p>
    <w:p w:rsidR="00601148" w:rsidRPr="006242A4" w:rsidRDefault="00601148" w:rsidP="00B806CB">
      <w:pPr>
        <w:pStyle w:val="Default"/>
        <w:ind w:firstLine="709"/>
        <w:rPr>
          <w:color w:val="000000" w:themeColor="text1"/>
          <w:sz w:val="28"/>
          <w:szCs w:val="28"/>
        </w:rPr>
      </w:pPr>
      <w:r w:rsidRPr="006242A4">
        <w:rPr>
          <w:b/>
          <w:bCs/>
          <w:color w:val="000000" w:themeColor="text1"/>
          <w:sz w:val="28"/>
          <w:szCs w:val="28"/>
        </w:rPr>
        <w:t>2 Требования к роботам</w:t>
      </w:r>
    </w:p>
    <w:p w:rsidR="00601148" w:rsidRPr="006242A4" w:rsidRDefault="00601148" w:rsidP="00B806CB">
      <w:pPr>
        <w:pStyle w:val="Default"/>
        <w:ind w:firstLine="709"/>
        <w:rPr>
          <w:color w:val="000000" w:themeColor="text1"/>
          <w:sz w:val="28"/>
          <w:szCs w:val="28"/>
        </w:rPr>
      </w:pPr>
      <w:r w:rsidRPr="006242A4">
        <w:rPr>
          <w:b/>
          <w:bCs/>
          <w:color w:val="000000" w:themeColor="text1"/>
          <w:sz w:val="28"/>
          <w:szCs w:val="28"/>
        </w:rPr>
        <w:t>2.1 Основные спецификации</w:t>
      </w:r>
    </w:p>
    <w:p w:rsidR="00601148" w:rsidRPr="006242A4" w:rsidRDefault="00601148" w:rsidP="00B806CB">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В состязаниях участвуют по 3 робота от каждой команды;</w:t>
      </w:r>
    </w:p>
    <w:p w:rsidR="00601148" w:rsidRPr="006242A4" w:rsidRDefault="00601148" w:rsidP="00601148">
      <w:pPr>
        <w:pStyle w:val="Default"/>
        <w:rPr>
          <w:color w:val="000000" w:themeColor="text1"/>
          <w:sz w:val="28"/>
          <w:szCs w:val="28"/>
        </w:rPr>
      </w:pPr>
      <w:r w:rsidRPr="006242A4">
        <w:rPr>
          <w:color w:val="000000" w:themeColor="text1"/>
          <w:sz w:val="28"/>
          <w:szCs w:val="28"/>
        </w:rPr>
        <w:lastRenderedPageBreak/>
        <w:t xml:space="preserve">При старте размер робота должен умещаться в вертикальный цилиндр диаметром 22 см. Высота робота не должна превышать 22 см. </w:t>
      </w:r>
    </w:p>
    <w:p w:rsidR="00B806CB" w:rsidRPr="006242A4" w:rsidRDefault="00601148" w:rsidP="00601148">
      <w:pPr>
        <w:pStyle w:val="Default"/>
        <w:rPr>
          <w:color w:val="000000" w:themeColor="text1"/>
          <w:sz w:val="28"/>
          <w:szCs w:val="28"/>
        </w:rPr>
      </w:pPr>
      <w:r w:rsidRPr="006242A4">
        <w:rPr>
          <w:color w:val="000000" w:themeColor="text1"/>
          <w:sz w:val="28"/>
          <w:szCs w:val="28"/>
        </w:rPr>
        <w:t>Робот не может превыша</w:t>
      </w:r>
      <w:r w:rsidR="00B806CB" w:rsidRPr="006242A4">
        <w:rPr>
          <w:color w:val="000000" w:themeColor="text1"/>
          <w:sz w:val="28"/>
          <w:szCs w:val="28"/>
        </w:rPr>
        <w:t>ть эти размеры в процессе игры.</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Робот может быть оборудован ударным механизмом, крайнее положение которого соответствует указанным размерам. Вес робота не ограничен. </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Каждым роботом управляет один оператор. </w:t>
      </w:r>
    </w:p>
    <w:p w:rsidR="00601148" w:rsidRPr="006242A4" w:rsidRDefault="00601148" w:rsidP="00601148">
      <w:pPr>
        <w:pStyle w:val="Default"/>
        <w:rPr>
          <w:color w:val="000000" w:themeColor="text1"/>
          <w:sz w:val="28"/>
          <w:szCs w:val="28"/>
        </w:rPr>
      </w:pPr>
      <w:r w:rsidRPr="006242A4">
        <w:rPr>
          <w:color w:val="000000" w:themeColor="text1"/>
          <w:sz w:val="28"/>
          <w:szCs w:val="28"/>
        </w:rPr>
        <w:t>Управление должно производиться извне через любой беспроводной канал связи. Допустимо использование любых устрой</w:t>
      </w:r>
      <w:proofErr w:type="gramStart"/>
      <w:r w:rsidRPr="006242A4">
        <w:rPr>
          <w:color w:val="000000" w:themeColor="text1"/>
          <w:sz w:val="28"/>
          <w:szCs w:val="28"/>
        </w:rPr>
        <w:t>ств дл</w:t>
      </w:r>
      <w:proofErr w:type="gramEnd"/>
      <w:r w:rsidRPr="006242A4">
        <w:rPr>
          <w:color w:val="000000" w:themeColor="text1"/>
          <w:sz w:val="28"/>
          <w:szCs w:val="28"/>
        </w:rPr>
        <w:t xml:space="preserve">я беспроводного управления. </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Робот не должен закрывать мяч своим корпусом больше чем на 50%. </w:t>
      </w:r>
    </w:p>
    <w:p w:rsidR="00601148" w:rsidRPr="006242A4" w:rsidRDefault="00601148" w:rsidP="00601148">
      <w:pPr>
        <w:pStyle w:val="Default"/>
        <w:rPr>
          <w:color w:val="000000" w:themeColor="text1"/>
          <w:sz w:val="28"/>
          <w:szCs w:val="28"/>
        </w:rPr>
      </w:pPr>
      <w:r w:rsidRPr="006242A4">
        <w:rPr>
          <w:color w:val="000000" w:themeColor="text1"/>
          <w:sz w:val="28"/>
          <w:szCs w:val="28"/>
        </w:rPr>
        <w:t xml:space="preserve">На каждом роботе должен быть установлен вертикальный флагшток в виде оси для крепления цветного флага, соответствующего играющей команде. </w:t>
      </w:r>
    </w:p>
    <w:p w:rsidR="00601148" w:rsidRPr="006242A4" w:rsidRDefault="00601148" w:rsidP="00B806CB">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Провода должны быть связаны вместе и закреплены на корпусе робота, чтобы не мешать другим роботам в течение игры.</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Робот, исполняющий роль вратаря, должен иметь отличительные черты (с разрешения </w:t>
      </w:r>
      <w:r w:rsidR="00485933" w:rsidRPr="006242A4">
        <w:rPr>
          <w:color w:val="000000" w:themeColor="text1"/>
          <w:sz w:val="28"/>
          <w:szCs w:val="28"/>
        </w:rPr>
        <w:t>член</w:t>
      </w:r>
      <w:r w:rsidR="00CD7BC1"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вратарем может считаться робот, который в начале тайма занял позицию на воротах).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Каждый робот в команде должен быть оборудован ударным механизмом. Ударным механизмом является механизм, позволяющий роботу, находящемуся в центре поля, выбить мяч за центральный круг, оставаясь при этом неподвижным. </w:t>
      </w:r>
    </w:p>
    <w:p w:rsidR="00601148" w:rsidRPr="006242A4" w:rsidRDefault="00E97309" w:rsidP="00B806CB">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Робот не должен захватывать мяч в процессе игры. Захватом считается перекрытие более 50% мяча корпусом робота.</w:t>
      </w:r>
    </w:p>
    <w:p w:rsidR="00E97309" w:rsidRPr="006242A4" w:rsidRDefault="00E97309" w:rsidP="00B806CB">
      <w:pPr>
        <w:pStyle w:val="Default"/>
        <w:ind w:firstLine="709"/>
        <w:rPr>
          <w:color w:val="000000" w:themeColor="text1"/>
          <w:sz w:val="28"/>
          <w:szCs w:val="28"/>
        </w:rPr>
      </w:pPr>
      <w:r w:rsidRPr="006242A4">
        <w:rPr>
          <w:b/>
          <w:bCs/>
          <w:color w:val="000000" w:themeColor="text1"/>
          <w:sz w:val="28"/>
          <w:szCs w:val="28"/>
        </w:rPr>
        <w:t xml:space="preserve">2.2. Дополнительные спецификации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Рекомендуется оборудовать робота </w:t>
      </w:r>
      <w:proofErr w:type="gramStart"/>
      <w:r w:rsidRPr="006242A4">
        <w:rPr>
          <w:color w:val="000000" w:themeColor="text1"/>
          <w:sz w:val="28"/>
          <w:szCs w:val="28"/>
        </w:rPr>
        <w:t>внешним</w:t>
      </w:r>
      <w:proofErr w:type="gramEnd"/>
      <w:r w:rsidRPr="006242A4">
        <w:rPr>
          <w:color w:val="000000" w:themeColor="text1"/>
          <w:sz w:val="28"/>
          <w:szCs w:val="28"/>
        </w:rPr>
        <w:t xml:space="preserve"> пластиковым или картонным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цилиндрическим кожухом с отверстиями для ударного механизма.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Номер робота должен быть нанесен на корпус робота и хорошо просматриваем. </w:t>
      </w:r>
    </w:p>
    <w:p w:rsidR="00E97309" w:rsidRPr="006242A4" w:rsidRDefault="00E97309" w:rsidP="00B806CB">
      <w:pPr>
        <w:pStyle w:val="Default"/>
        <w:ind w:firstLine="709"/>
        <w:rPr>
          <w:color w:val="000000" w:themeColor="text1"/>
          <w:sz w:val="28"/>
          <w:szCs w:val="28"/>
        </w:rPr>
      </w:pPr>
      <w:r w:rsidRPr="006242A4">
        <w:rPr>
          <w:b/>
          <w:color w:val="000000" w:themeColor="text1"/>
          <w:sz w:val="28"/>
          <w:szCs w:val="28"/>
        </w:rPr>
        <w:t>3.</w:t>
      </w:r>
      <w:r w:rsidRPr="006242A4">
        <w:rPr>
          <w:color w:val="000000" w:themeColor="text1"/>
          <w:sz w:val="28"/>
          <w:szCs w:val="28"/>
        </w:rPr>
        <w:t xml:space="preserve"> </w:t>
      </w:r>
      <w:r w:rsidR="00485933" w:rsidRPr="006242A4">
        <w:rPr>
          <w:b/>
          <w:bCs/>
          <w:color w:val="000000" w:themeColor="text1"/>
          <w:sz w:val="28"/>
          <w:szCs w:val="28"/>
        </w:rPr>
        <w:t>Член жюри</w:t>
      </w:r>
      <w:r w:rsidRPr="006242A4">
        <w:rPr>
          <w:b/>
          <w:bCs/>
          <w:color w:val="000000" w:themeColor="text1"/>
          <w:sz w:val="28"/>
          <w:szCs w:val="28"/>
        </w:rPr>
        <w:t xml:space="preserve"> </w:t>
      </w:r>
    </w:p>
    <w:p w:rsidR="00E97309" w:rsidRPr="006242A4" w:rsidRDefault="00E97309" w:rsidP="00B806CB">
      <w:pPr>
        <w:pStyle w:val="Default"/>
        <w:ind w:firstLine="709"/>
        <w:rPr>
          <w:color w:val="000000" w:themeColor="text1"/>
          <w:sz w:val="28"/>
          <w:szCs w:val="28"/>
        </w:rPr>
      </w:pPr>
      <w:r w:rsidRPr="006242A4">
        <w:rPr>
          <w:b/>
          <w:bCs/>
          <w:color w:val="000000" w:themeColor="text1"/>
          <w:sz w:val="28"/>
          <w:szCs w:val="28"/>
        </w:rPr>
        <w:t xml:space="preserve">3.1. Полномочия </w:t>
      </w:r>
      <w:r w:rsidR="00CD7BC1" w:rsidRPr="006242A4">
        <w:rPr>
          <w:b/>
          <w:bCs/>
          <w:color w:val="000000" w:themeColor="text1"/>
          <w:sz w:val="28"/>
          <w:szCs w:val="28"/>
        </w:rPr>
        <w:t xml:space="preserve">члена </w:t>
      </w:r>
      <w:r w:rsidR="00485933" w:rsidRPr="006242A4">
        <w:rPr>
          <w:b/>
          <w:bCs/>
          <w:color w:val="000000" w:themeColor="text1"/>
          <w:sz w:val="28"/>
          <w:szCs w:val="28"/>
        </w:rPr>
        <w:t>жюри</w:t>
      </w:r>
      <w:r w:rsidRPr="006242A4">
        <w:rPr>
          <w:b/>
          <w:bCs/>
          <w:color w:val="000000" w:themeColor="text1"/>
          <w:sz w:val="28"/>
          <w:szCs w:val="28"/>
        </w:rPr>
        <w:t xml:space="preserve"> </w:t>
      </w:r>
    </w:p>
    <w:p w:rsidR="00601148" w:rsidRPr="006242A4" w:rsidRDefault="00E97309" w:rsidP="00B806CB">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 xml:space="preserve">Каждый матч проходит под контролем </w:t>
      </w:r>
      <w:r w:rsidR="00DB064E" w:rsidRPr="006242A4">
        <w:rPr>
          <w:rFonts w:ascii="Times New Roman" w:hAnsi="Times New Roman" w:cs="Times New Roman"/>
          <w:color w:val="000000" w:themeColor="text1"/>
          <w:sz w:val="28"/>
          <w:szCs w:val="28"/>
        </w:rPr>
        <w:t xml:space="preserve">члена </w:t>
      </w:r>
      <w:r w:rsidR="00485933" w:rsidRPr="006242A4">
        <w:rPr>
          <w:rFonts w:ascii="Times New Roman" w:hAnsi="Times New Roman" w:cs="Times New Roman"/>
          <w:color w:val="000000" w:themeColor="text1"/>
          <w:sz w:val="28"/>
          <w:szCs w:val="28"/>
        </w:rPr>
        <w:t>жюри</w:t>
      </w:r>
      <w:r w:rsidRPr="006242A4">
        <w:rPr>
          <w:rFonts w:ascii="Times New Roman" w:hAnsi="Times New Roman" w:cs="Times New Roman"/>
          <w:color w:val="000000" w:themeColor="text1"/>
          <w:sz w:val="28"/>
          <w:szCs w:val="28"/>
        </w:rPr>
        <w:t>, которые имеют все полномочия, направленные на соблюдения правил игры.</w:t>
      </w:r>
    </w:p>
    <w:p w:rsidR="00E97309" w:rsidRPr="006242A4" w:rsidRDefault="00E97309" w:rsidP="00B806CB">
      <w:pPr>
        <w:pStyle w:val="Default"/>
        <w:ind w:firstLine="709"/>
        <w:rPr>
          <w:color w:val="000000" w:themeColor="text1"/>
          <w:sz w:val="28"/>
          <w:szCs w:val="28"/>
        </w:rPr>
      </w:pPr>
      <w:r w:rsidRPr="006242A4">
        <w:rPr>
          <w:b/>
          <w:bCs/>
          <w:color w:val="000000" w:themeColor="text1"/>
          <w:sz w:val="28"/>
          <w:szCs w:val="28"/>
        </w:rPr>
        <w:t xml:space="preserve">3.2. Общие права и обязанности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Обеспечивают соблюдение правил игры.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Проверяют, чтобы оборудование роботов соответствовало требованиям.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Обеспечивают отсутствие посторонних лиц на игровом поле.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Ходить по полю и прикасаться к роботам могут только </w:t>
      </w:r>
      <w:r w:rsidR="00485933" w:rsidRPr="006242A4">
        <w:rPr>
          <w:color w:val="000000" w:themeColor="text1"/>
          <w:sz w:val="28"/>
          <w:szCs w:val="28"/>
        </w:rPr>
        <w:t>член</w:t>
      </w:r>
      <w:r w:rsidR="003A60DC" w:rsidRPr="006242A4">
        <w:rPr>
          <w:color w:val="000000" w:themeColor="text1"/>
          <w:sz w:val="28"/>
          <w:szCs w:val="28"/>
        </w:rPr>
        <w:t>ы</w:t>
      </w:r>
      <w:r w:rsidR="00485933" w:rsidRPr="006242A4">
        <w:rPr>
          <w:color w:val="000000" w:themeColor="text1"/>
          <w:sz w:val="28"/>
          <w:szCs w:val="28"/>
        </w:rPr>
        <w:t xml:space="preserve"> жюри</w:t>
      </w:r>
      <w:r w:rsidRPr="006242A4">
        <w:rPr>
          <w:color w:val="000000" w:themeColor="text1"/>
          <w:sz w:val="28"/>
          <w:szCs w:val="28"/>
        </w:rPr>
        <w:t xml:space="preserve">. </w:t>
      </w:r>
    </w:p>
    <w:p w:rsidR="00601148" w:rsidRPr="006242A4" w:rsidRDefault="00E97309" w:rsidP="00B806CB">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Удаляют все отвалившиеся от роботов части за пределы поля.</w:t>
      </w:r>
    </w:p>
    <w:p w:rsidR="00E97309" w:rsidRPr="006242A4" w:rsidRDefault="00E97309" w:rsidP="00B806CB">
      <w:pPr>
        <w:pStyle w:val="Default"/>
        <w:ind w:firstLine="709"/>
        <w:rPr>
          <w:color w:val="000000" w:themeColor="text1"/>
          <w:sz w:val="28"/>
          <w:szCs w:val="28"/>
        </w:rPr>
      </w:pPr>
      <w:r w:rsidRPr="006242A4">
        <w:rPr>
          <w:b/>
          <w:bCs/>
          <w:color w:val="000000" w:themeColor="text1"/>
          <w:sz w:val="28"/>
          <w:szCs w:val="28"/>
        </w:rPr>
        <w:t xml:space="preserve">3.3. Права и обязанности главного </w:t>
      </w:r>
      <w:r w:rsidR="00485933" w:rsidRPr="006242A4">
        <w:rPr>
          <w:b/>
          <w:bCs/>
          <w:color w:val="000000" w:themeColor="text1"/>
          <w:sz w:val="28"/>
          <w:szCs w:val="28"/>
        </w:rPr>
        <w:t>член</w:t>
      </w:r>
      <w:r w:rsidR="003A60DC" w:rsidRPr="006242A4">
        <w:rPr>
          <w:b/>
          <w:bCs/>
          <w:color w:val="000000" w:themeColor="text1"/>
          <w:sz w:val="28"/>
          <w:szCs w:val="28"/>
        </w:rPr>
        <w:t>а</w:t>
      </w:r>
      <w:r w:rsidR="00485933" w:rsidRPr="006242A4">
        <w:rPr>
          <w:b/>
          <w:bCs/>
          <w:color w:val="000000" w:themeColor="text1"/>
          <w:sz w:val="28"/>
          <w:szCs w:val="28"/>
        </w:rPr>
        <w:t xml:space="preserve"> жюри</w:t>
      </w:r>
      <w:r w:rsidRPr="006242A4">
        <w:rPr>
          <w:b/>
          <w:bCs/>
          <w:color w:val="000000" w:themeColor="text1"/>
          <w:sz w:val="28"/>
          <w:szCs w:val="28"/>
        </w:rPr>
        <w:t xml:space="preserve">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По своему усмотрению останавливает ход игры в связи с обнаруженными нарушениями.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Возобновляет игру после остановки и устранения нарушения. </w:t>
      </w:r>
    </w:p>
    <w:p w:rsidR="00E97309" w:rsidRPr="006242A4" w:rsidRDefault="00E97309" w:rsidP="00E97309">
      <w:pPr>
        <w:pStyle w:val="Default"/>
        <w:rPr>
          <w:color w:val="000000" w:themeColor="text1"/>
          <w:sz w:val="28"/>
          <w:szCs w:val="28"/>
        </w:rPr>
      </w:pPr>
      <w:r w:rsidRPr="006242A4">
        <w:rPr>
          <w:color w:val="000000" w:themeColor="text1"/>
          <w:sz w:val="28"/>
          <w:szCs w:val="28"/>
        </w:rPr>
        <w:t xml:space="preserve">Имеет право принимать дисциплинарные меры против роботов, совершающих нарушения, делая им предупреждения или удаляя с поля.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lastRenderedPageBreak/>
        <w:t xml:space="preserve">Имеет право советоваться с остальными </w:t>
      </w:r>
      <w:r w:rsidR="00DB064E" w:rsidRPr="006242A4">
        <w:rPr>
          <w:color w:val="000000" w:themeColor="text1"/>
          <w:sz w:val="28"/>
          <w:szCs w:val="28"/>
        </w:rPr>
        <w:t>членами жю</w:t>
      </w:r>
      <w:r w:rsidR="003A60DC" w:rsidRPr="006242A4">
        <w:rPr>
          <w:color w:val="000000" w:themeColor="text1"/>
          <w:sz w:val="28"/>
          <w:szCs w:val="28"/>
        </w:rPr>
        <w:t>ри</w:t>
      </w:r>
      <w:r w:rsidRPr="006242A4">
        <w:rPr>
          <w:color w:val="000000" w:themeColor="text1"/>
          <w:sz w:val="28"/>
          <w:szCs w:val="28"/>
        </w:rPr>
        <w:t xml:space="preserve"> по поводу спорных ситуаций. </w:t>
      </w:r>
    </w:p>
    <w:p w:rsidR="00E97309" w:rsidRPr="006242A4" w:rsidRDefault="00E97309" w:rsidP="00236C77">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Принимает окончательные решения в ходе проведения игры</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3.4. Права и обязанности </w:t>
      </w:r>
      <w:r w:rsidR="00485933" w:rsidRPr="006242A4">
        <w:rPr>
          <w:b/>
          <w:bCs/>
          <w:color w:val="000000" w:themeColor="text1"/>
          <w:sz w:val="28"/>
          <w:szCs w:val="28"/>
        </w:rPr>
        <w:t>жюри</w:t>
      </w:r>
      <w:r w:rsidRPr="006242A4">
        <w:rPr>
          <w:b/>
          <w:bCs/>
          <w:color w:val="000000" w:themeColor="text1"/>
          <w:sz w:val="28"/>
          <w:szCs w:val="28"/>
        </w:rPr>
        <w:t xml:space="preserve">-ассистентов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Контролировать активность роботов на поле во время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Уведомлять </w:t>
      </w:r>
      <w:r w:rsidR="00DB064E" w:rsidRPr="006242A4">
        <w:rPr>
          <w:color w:val="000000" w:themeColor="text1"/>
          <w:sz w:val="28"/>
          <w:szCs w:val="28"/>
        </w:rPr>
        <w:t>председателя</w:t>
      </w:r>
      <w:r w:rsidRPr="006242A4">
        <w:rPr>
          <w:color w:val="000000" w:themeColor="text1"/>
          <w:sz w:val="28"/>
          <w:szCs w:val="28"/>
        </w:rPr>
        <w:t xml:space="preserve"> </w:t>
      </w:r>
      <w:r w:rsidR="003A60DC" w:rsidRPr="006242A4">
        <w:rPr>
          <w:color w:val="000000" w:themeColor="text1"/>
          <w:sz w:val="28"/>
          <w:szCs w:val="28"/>
        </w:rPr>
        <w:t>жури</w:t>
      </w:r>
      <w:r w:rsidRPr="006242A4">
        <w:rPr>
          <w:color w:val="000000" w:themeColor="text1"/>
          <w:sz w:val="28"/>
          <w:szCs w:val="28"/>
        </w:rPr>
        <w:t xml:space="preserve"> о незамеченных нарушениях или других ситуациях на поле.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Помогать в спорных ситуациях.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3.5. Решение </w:t>
      </w:r>
      <w:r w:rsidR="00485933" w:rsidRPr="006242A4">
        <w:rPr>
          <w:b/>
          <w:bCs/>
          <w:color w:val="000000" w:themeColor="text1"/>
          <w:sz w:val="28"/>
          <w:szCs w:val="28"/>
        </w:rPr>
        <w:t>член</w:t>
      </w:r>
      <w:r w:rsidR="003A60DC" w:rsidRPr="006242A4">
        <w:rPr>
          <w:b/>
          <w:bCs/>
          <w:color w:val="000000" w:themeColor="text1"/>
          <w:sz w:val="28"/>
          <w:szCs w:val="28"/>
        </w:rPr>
        <w:t>а</w:t>
      </w:r>
      <w:r w:rsidR="00485933" w:rsidRPr="006242A4">
        <w:rPr>
          <w:b/>
          <w:bCs/>
          <w:color w:val="000000" w:themeColor="text1"/>
          <w:sz w:val="28"/>
          <w:szCs w:val="28"/>
        </w:rPr>
        <w:t xml:space="preserve"> жюри</w:t>
      </w:r>
      <w:r w:rsidRPr="006242A4">
        <w:rPr>
          <w:b/>
          <w:bCs/>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Решения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относительно фактов, связанных с игровыми моментами, считаются окончательными. </w:t>
      </w:r>
    </w:p>
    <w:p w:rsidR="00E97309" w:rsidRPr="006242A4" w:rsidRDefault="00DB064E" w:rsidP="00236C77">
      <w:pPr>
        <w:pStyle w:val="Default"/>
        <w:jc w:val="both"/>
        <w:rPr>
          <w:color w:val="000000" w:themeColor="text1"/>
          <w:sz w:val="28"/>
          <w:szCs w:val="28"/>
        </w:rPr>
      </w:pPr>
      <w:r w:rsidRPr="006242A4">
        <w:rPr>
          <w:color w:val="000000" w:themeColor="text1"/>
          <w:sz w:val="28"/>
          <w:szCs w:val="28"/>
        </w:rPr>
        <w:t>Член жю</w:t>
      </w:r>
      <w:r w:rsidR="003A60DC" w:rsidRPr="006242A4">
        <w:rPr>
          <w:color w:val="000000" w:themeColor="text1"/>
          <w:sz w:val="28"/>
          <w:szCs w:val="28"/>
        </w:rPr>
        <w:t>ри</w:t>
      </w:r>
      <w:r w:rsidR="00E97309" w:rsidRPr="006242A4">
        <w:rPr>
          <w:color w:val="000000" w:themeColor="text1"/>
          <w:sz w:val="28"/>
          <w:szCs w:val="28"/>
        </w:rPr>
        <w:t xml:space="preserve"> может изменить свое решение, при условии, что он еще не возобновил игру.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3.6. Сигналы </w:t>
      </w:r>
      <w:r w:rsidR="00485933" w:rsidRPr="006242A4">
        <w:rPr>
          <w:b/>
          <w:bCs/>
          <w:color w:val="000000" w:themeColor="text1"/>
          <w:sz w:val="28"/>
          <w:szCs w:val="28"/>
        </w:rPr>
        <w:t>член</w:t>
      </w:r>
      <w:r w:rsidR="003A60DC" w:rsidRPr="006242A4">
        <w:rPr>
          <w:b/>
          <w:bCs/>
          <w:color w:val="000000" w:themeColor="text1"/>
          <w:sz w:val="28"/>
          <w:szCs w:val="28"/>
        </w:rPr>
        <w:t>а</w:t>
      </w:r>
      <w:r w:rsidR="00485933" w:rsidRPr="006242A4">
        <w:rPr>
          <w:b/>
          <w:bCs/>
          <w:color w:val="000000" w:themeColor="text1"/>
          <w:sz w:val="28"/>
          <w:szCs w:val="28"/>
        </w:rPr>
        <w:t xml:space="preserve"> жюри</w:t>
      </w:r>
      <w:r w:rsidRPr="006242A4">
        <w:rPr>
          <w:b/>
          <w:bCs/>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Во время игры </w:t>
      </w:r>
      <w:r w:rsidR="00DB064E" w:rsidRPr="006242A4">
        <w:rPr>
          <w:color w:val="000000" w:themeColor="text1"/>
          <w:sz w:val="28"/>
          <w:szCs w:val="28"/>
        </w:rPr>
        <w:t>член жю</w:t>
      </w:r>
      <w:r w:rsidR="003A60DC" w:rsidRPr="006242A4">
        <w:rPr>
          <w:color w:val="000000" w:themeColor="text1"/>
          <w:sz w:val="28"/>
          <w:szCs w:val="28"/>
        </w:rPr>
        <w:t>ри</w:t>
      </w:r>
      <w:r w:rsidRPr="006242A4">
        <w:rPr>
          <w:color w:val="000000" w:themeColor="text1"/>
          <w:sz w:val="28"/>
          <w:szCs w:val="28"/>
        </w:rPr>
        <w:t xml:space="preserve"> подает сигналы свистком.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Один свисток во время игры означает, что </w:t>
      </w:r>
      <w:r w:rsidR="00DB064E" w:rsidRPr="006242A4">
        <w:rPr>
          <w:color w:val="000000" w:themeColor="text1"/>
          <w:sz w:val="28"/>
          <w:szCs w:val="28"/>
        </w:rPr>
        <w:t>член жю</w:t>
      </w:r>
      <w:r w:rsidR="003A60DC" w:rsidRPr="006242A4">
        <w:rPr>
          <w:color w:val="000000" w:themeColor="text1"/>
          <w:sz w:val="28"/>
          <w:szCs w:val="28"/>
        </w:rPr>
        <w:t>ри</w:t>
      </w:r>
      <w:r w:rsidRPr="006242A4">
        <w:rPr>
          <w:color w:val="000000" w:themeColor="text1"/>
          <w:sz w:val="28"/>
          <w:szCs w:val="28"/>
        </w:rPr>
        <w:t xml:space="preserve"> приостановил игру. Возобновление игры происходит так же по одному свистку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Двойной свисток дается по окончанию тайма/матча.</w:t>
      </w:r>
    </w:p>
    <w:p w:rsidR="00E97309" w:rsidRPr="006242A4" w:rsidRDefault="00E97309" w:rsidP="00236C77">
      <w:pPr>
        <w:pStyle w:val="Default"/>
        <w:ind w:firstLine="709"/>
        <w:jc w:val="both"/>
        <w:rPr>
          <w:color w:val="000000" w:themeColor="text1"/>
          <w:sz w:val="28"/>
          <w:szCs w:val="28"/>
        </w:rPr>
      </w:pPr>
      <w:r w:rsidRPr="006242A4">
        <w:rPr>
          <w:b/>
          <w:color w:val="000000" w:themeColor="text1"/>
          <w:sz w:val="28"/>
          <w:szCs w:val="28"/>
        </w:rPr>
        <w:t>4.</w:t>
      </w:r>
      <w:r w:rsidRPr="006242A4">
        <w:rPr>
          <w:color w:val="000000" w:themeColor="text1"/>
          <w:sz w:val="28"/>
          <w:szCs w:val="28"/>
        </w:rPr>
        <w:t xml:space="preserve"> </w:t>
      </w:r>
      <w:r w:rsidRPr="006242A4">
        <w:rPr>
          <w:b/>
          <w:bCs/>
          <w:color w:val="000000" w:themeColor="text1"/>
          <w:sz w:val="28"/>
          <w:szCs w:val="28"/>
        </w:rPr>
        <w:t xml:space="preserve">Игроки (операторы роботов)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4.1. Права и обязанности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Одним роботом может управлять только один игрок. </w:t>
      </w:r>
    </w:p>
    <w:p w:rsidR="007D39EC" w:rsidRPr="006242A4" w:rsidRDefault="00E97309" w:rsidP="00236C77">
      <w:pPr>
        <w:pStyle w:val="Default"/>
        <w:jc w:val="both"/>
        <w:rPr>
          <w:color w:val="000000" w:themeColor="text1"/>
          <w:sz w:val="28"/>
          <w:szCs w:val="28"/>
        </w:rPr>
      </w:pPr>
      <w:r w:rsidRPr="006242A4">
        <w:rPr>
          <w:color w:val="000000" w:themeColor="text1"/>
          <w:sz w:val="28"/>
          <w:szCs w:val="28"/>
        </w:rPr>
        <w:t xml:space="preserve">Четко знать правила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Слушать команды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Может обратить (в вежливой форме) внимание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на какие-либо нарушения правил во время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Находиться во время игры вне поля за своими воротами.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Игроку категорически запрещается выходить на поле во время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Игрок может касаться роботов, находящихся в игре только с разрешения </w:t>
      </w:r>
    </w:p>
    <w:p w:rsidR="00E97309" w:rsidRPr="006242A4" w:rsidRDefault="00485933" w:rsidP="00236C77">
      <w:pPr>
        <w:pStyle w:val="Default"/>
        <w:jc w:val="both"/>
        <w:rPr>
          <w:color w:val="000000" w:themeColor="text1"/>
          <w:sz w:val="28"/>
          <w:szCs w:val="28"/>
        </w:rPr>
      </w:pPr>
      <w:r w:rsidRPr="006242A4">
        <w:rPr>
          <w:color w:val="000000" w:themeColor="text1"/>
          <w:sz w:val="28"/>
          <w:szCs w:val="28"/>
        </w:rPr>
        <w:t>член</w:t>
      </w:r>
      <w:r w:rsidR="003A60DC" w:rsidRPr="006242A4">
        <w:rPr>
          <w:color w:val="000000" w:themeColor="text1"/>
          <w:sz w:val="28"/>
          <w:szCs w:val="28"/>
        </w:rPr>
        <w:t>а</w:t>
      </w:r>
      <w:r w:rsidRPr="006242A4">
        <w:rPr>
          <w:color w:val="000000" w:themeColor="text1"/>
          <w:sz w:val="28"/>
          <w:szCs w:val="28"/>
        </w:rPr>
        <w:t xml:space="preserve"> жюри</w:t>
      </w:r>
      <w:r w:rsidR="00E97309"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Игрок может брать роботов в перерывах между таймами. </w:t>
      </w:r>
    </w:p>
    <w:p w:rsidR="00E97309" w:rsidRPr="006242A4" w:rsidRDefault="00E97309" w:rsidP="00236C77">
      <w:pPr>
        <w:spacing w:after="0" w:line="240" w:lineRule="auto"/>
        <w:ind w:firstLine="709"/>
        <w:jc w:val="both"/>
        <w:rPr>
          <w:rFonts w:ascii="Times New Roman" w:hAnsi="Times New Roman" w:cs="Times New Roman"/>
          <w:b/>
          <w:bCs/>
          <w:color w:val="000000" w:themeColor="text1"/>
          <w:sz w:val="28"/>
          <w:szCs w:val="28"/>
        </w:rPr>
      </w:pPr>
      <w:r w:rsidRPr="006242A4">
        <w:rPr>
          <w:rFonts w:ascii="Times New Roman" w:hAnsi="Times New Roman" w:cs="Times New Roman"/>
          <w:b/>
          <w:bCs/>
          <w:color w:val="000000" w:themeColor="text1"/>
          <w:sz w:val="28"/>
          <w:szCs w:val="28"/>
        </w:rPr>
        <w:t>5. Игра</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5.1. Цель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За время матча забить наибольшее количество голов команде соперника.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5.2. Регламент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ведется по олимпийской системе.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Матч состоит из двух таймов по 4 минуты каждый. Между таймами предусмотрен перерыв не более 2 минут.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В финальных матчах длительность тайма составляет 5 минут, а перерыв не более 5 минут. </w:t>
      </w:r>
    </w:p>
    <w:p w:rsidR="00E97309" w:rsidRPr="006242A4" w:rsidRDefault="00E97309" w:rsidP="00236C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Правила соревнований предусматривают дополнительный тайм в качестве дополнительного игрового времени, а так же серию буллитов и/или игры в уменьшенном составе команд, в условиях недопустимости ничей.</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 Игровые моменты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6.1. Подготовка к игре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lastRenderedPageBreak/>
        <w:t xml:space="preserve">Бросается жребий и та команда, что выигрывает в жеребьевке, выбирает вводить мяч в игру или выбрать половину поля.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Во второй половине матча команды меняются половинами поля и атакуют противоположные ворота. Команды могут договориться о том, чтобы не меняться половинами поля и воротами с согласия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Команда, чей соперник вводил мяч в игру в первой половине матча, вводит мяч во втором тайме.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Во время игры во вратарской зоне не может находиться более 2-х роботов от команды, учитывая вратаря. </w:t>
      </w:r>
    </w:p>
    <w:p w:rsidR="00E97309" w:rsidRPr="006242A4" w:rsidRDefault="00E97309" w:rsidP="00236C77">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Команда получает техническое поражение, если не смогла выставить на поле ни одного робота к назначенному времени матча/тайма.</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6.2. Старт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При старте роботы устанавливаются на своих половинах полей.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При старте мяч устанавливается в центре поля.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Соперники команды, выполняющей ввод мяча в игру, должны находиться за пределами центрального круга, пока мяч не введен в игру.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начинается по свистку </w:t>
      </w:r>
      <w:r w:rsidR="00BD6E84" w:rsidRPr="006242A4">
        <w:rPr>
          <w:color w:val="000000" w:themeColor="text1"/>
          <w:sz w:val="28"/>
          <w:szCs w:val="28"/>
        </w:rPr>
        <w:t>председателя</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считается введенным в игру после удара по нему ударным механизмом робота команды, которая осуществляет старт игры.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6.3. Удар от ворот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Производится: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при касании и удержании (мяч не был выбит) вратарем мяча в течение 2 секунд, когда во вратарской зоне находится игрок команды соперника;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при касании вратаря игроком соперника во вратарской зоне, если мяч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тоже находится во вратарской зоне; </w:t>
      </w:r>
    </w:p>
    <w:p w:rsidR="00E97309" w:rsidRPr="006242A4" w:rsidRDefault="00E97309" w:rsidP="00236C77">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 при уходе мяча за линию ворот (и ее продолжение) от команды соперника.</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устанавливается во вратарской зоне.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Игроки противоположной команды должны выехать за вратарскую зону на расстояние не менее 50 см.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Во время выполнения удара от ворот робот, его выполняющий, не может пересекать никакой своей частью границу вратарской зоны.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После выполнения удара от ворот робот, производивший удар, не может касаться мяча до тех пор, пока его не коснется другой робот или мяч не покинет игру.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После свистка мяч вводится в игру вратарем или игроком команды. </w:t>
      </w:r>
    </w:p>
    <w:p w:rsidR="00E97309" w:rsidRPr="006242A4" w:rsidRDefault="00E97309" w:rsidP="00236C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b/>
          <w:color w:val="000000" w:themeColor="text1"/>
          <w:sz w:val="28"/>
          <w:szCs w:val="28"/>
        </w:rPr>
        <w:t>Замечание</w:t>
      </w:r>
      <w:r w:rsidRPr="006242A4">
        <w:rPr>
          <w:rFonts w:ascii="Times New Roman" w:hAnsi="Times New Roman" w:cs="Times New Roman"/>
          <w:color w:val="000000" w:themeColor="text1"/>
          <w:sz w:val="28"/>
          <w:szCs w:val="28"/>
        </w:rPr>
        <w:t>: при нападении мяч может быть тут же выбит из вратарской зоны. В этом случае игра продолжается.</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6.4. Угловой удар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Угловой удар назначается, когда мяч, последний раз коснувшись игрока обороняющейся команды, полностью пересёк линию ворот по земле или по воздуху.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устанавливается внутри углового сектора, ближайшего к месту, где мяч пересёк линию ворот.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lastRenderedPageBreak/>
        <w:t xml:space="preserve">Соперники находятся на расстоянии не менее чем 50см от углового сектора до тех пор, пока мяч не войдет в игру.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считается в игре, когда по нему нанесён </w:t>
      </w:r>
      <w:proofErr w:type="gramStart"/>
      <w:r w:rsidRPr="006242A4">
        <w:rPr>
          <w:color w:val="000000" w:themeColor="text1"/>
          <w:sz w:val="28"/>
          <w:szCs w:val="28"/>
        </w:rPr>
        <w:t>удар</w:t>
      </w:r>
      <w:proofErr w:type="gramEnd"/>
      <w:r w:rsidRPr="006242A4">
        <w:rPr>
          <w:color w:val="000000" w:themeColor="text1"/>
          <w:sz w:val="28"/>
          <w:szCs w:val="28"/>
        </w:rPr>
        <w:t xml:space="preserve"> и он находится в движении.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6.5. Свободный удар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Свободный удар назначается по свистку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за захват мяча командой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соперника.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устанавливается на место, где он был захвачен.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Далее мяч вводится в игру по свистку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6.6. Спорный мяч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В</w:t>
      </w:r>
      <w:r w:rsidR="003A60DC" w:rsidRPr="006242A4">
        <w:rPr>
          <w:color w:val="000000" w:themeColor="text1"/>
          <w:sz w:val="28"/>
          <w:szCs w:val="28"/>
        </w:rPr>
        <w:t xml:space="preserve"> случа</w:t>
      </w:r>
      <w:r w:rsidR="00BD6E84" w:rsidRPr="006242A4">
        <w:rPr>
          <w:color w:val="000000" w:themeColor="text1"/>
          <w:sz w:val="28"/>
          <w:szCs w:val="28"/>
        </w:rPr>
        <w:t>е клинча более 5 секунд, член жю</w:t>
      </w:r>
      <w:r w:rsidR="003A60DC" w:rsidRPr="006242A4">
        <w:rPr>
          <w:color w:val="000000" w:themeColor="text1"/>
          <w:sz w:val="28"/>
          <w:szCs w:val="28"/>
        </w:rPr>
        <w:t>ри</w:t>
      </w:r>
      <w:r w:rsidRPr="006242A4">
        <w:rPr>
          <w:color w:val="000000" w:themeColor="text1"/>
          <w:sz w:val="28"/>
          <w:szCs w:val="28"/>
        </w:rPr>
        <w:t xml:space="preserve"> может принять решение о розыгрыше мяча. Тогда </w:t>
      </w:r>
      <w:r w:rsidR="003A60DC" w:rsidRPr="006242A4">
        <w:rPr>
          <w:color w:val="000000" w:themeColor="text1"/>
          <w:sz w:val="28"/>
          <w:szCs w:val="28"/>
        </w:rPr>
        <w:t>ч</w:t>
      </w:r>
      <w:r w:rsidR="00BD6E84" w:rsidRPr="006242A4">
        <w:rPr>
          <w:color w:val="000000" w:themeColor="text1"/>
          <w:sz w:val="28"/>
          <w:szCs w:val="28"/>
        </w:rPr>
        <w:t>лен жю</w:t>
      </w:r>
      <w:r w:rsidR="003A60DC" w:rsidRPr="006242A4">
        <w:rPr>
          <w:color w:val="000000" w:themeColor="text1"/>
          <w:sz w:val="28"/>
          <w:szCs w:val="28"/>
        </w:rPr>
        <w:t>ри</w:t>
      </w:r>
      <w:r w:rsidRPr="006242A4">
        <w:rPr>
          <w:color w:val="000000" w:themeColor="text1"/>
          <w:sz w:val="28"/>
          <w:szCs w:val="28"/>
        </w:rPr>
        <w:t xml:space="preserve"> по свистку приостанавливает матч, расставляет роботов и мяч по своему усмотрению и дает команду к продолжению. </w:t>
      </w:r>
    </w:p>
    <w:p w:rsidR="00E97309" w:rsidRPr="006242A4" w:rsidRDefault="00E97309" w:rsidP="00236C77">
      <w:pPr>
        <w:pStyle w:val="Default"/>
        <w:jc w:val="both"/>
        <w:rPr>
          <w:color w:val="000000" w:themeColor="text1"/>
          <w:sz w:val="28"/>
          <w:szCs w:val="28"/>
        </w:rPr>
      </w:pPr>
      <w:r w:rsidRPr="006242A4">
        <w:rPr>
          <w:b/>
          <w:color w:val="000000" w:themeColor="text1"/>
          <w:sz w:val="28"/>
          <w:szCs w:val="28"/>
        </w:rPr>
        <w:t>Рекомендация к игрокам</w:t>
      </w:r>
      <w:r w:rsidRPr="006242A4">
        <w:rPr>
          <w:color w:val="000000" w:themeColor="text1"/>
          <w:sz w:val="28"/>
          <w:szCs w:val="28"/>
        </w:rPr>
        <w:t xml:space="preserve">: При остановке игры в данной ситуации самостоятельно разъезжаться на расстояние не менее 50 см от места клинча.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6.7. Штрафной удар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Производится: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когда был захват мяча роботом обороняющейся стороны во вратарской зоне;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после двух предупреждений; </w:t>
      </w:r>
    </w:p>
    <w:p w:rsidR="00E97309" w:rsidRPr="006242A4" w:rsidRDefault="00E97309" w:rsidP="00236C77">
      <w:pPr>
        <w:spacing w:after="0" w:line="240" w:lineRule="auto"/>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 за превышение допустимого количества игроков защищающейся команды во вратарской зоне.</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устанавливается на расстоянии 50 см от вратарской зоны и вводится в игру командой соперника по свистку </w:t>
      </w:r>
      <w:r w:rsidR="00485933" w:rsidRPr="006242A4">
        <w:rPr>
          <w:color w:val="000000" w:themeColor="text1"/>
          <w:sz w:val="28"/>
          <w:szCs w:val="28"/>
        </w:rPr>
        <w:t>член</w:t>
      </w:r>
      <w:r w:rsidR="00BD6E84"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6.8. Аут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Засчитывается, когда мяч покинул поле через боковую линию.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Мяч устанавливается в месте пересечения линии и вводится в игру командой соперника по свистку </w:t>
      </w:r>
      <w:r w:rsidR="00485933" w:rsidRPr="006242A4">
        <w:rPr>
          <w:color w:val="000000" w:themeColor="text1"/>
          <w:sz w:val="28"/>
          <w:szCs w:val="28"/>
        </w:rPr>
        <w:t>член</w:t>
      </w:r>
      <w:r w:rsidR="00BD6E84"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Робот во время выполнения вбрасывания мяча не может пересекать никакой своей частью боковую линию.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После вбрасывания мяча робот, производивший вбрасывание, не может касаться мяча до тех пор, пока его не коснётся другой робот или мяч не покинет игру. </w:t>
      </w:r>
    </w:p>
    <w:p w:rsidR="00E97309" w:rsidRPr="006242A4" w:rsidRDefault="00E97309" w:rsidP="00236C77">
      <w:pPr>
        <w:spacing w:after="0" w:line="240" w:lineRule="auto"/>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В момент вбрасывания мяча роботы команды соперников не могут находиться к мячу ближе, чем роботы команды, производящей вбрасывание.</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6.9. Гол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Гол засчитывается, когда мяч полностью пересекает линию ворот, при условии, что при этом не было совершено нарушения правил со стороны команды, которая забила гол.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После гола мяч устанавливается на середине поля. Право на ввод мяча в игру получает команда, пропустившая гол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6.10. Замена робота </w:t>
      </w:r>
      <w:r w:rsidRPr="006242A4">
        <w:rPr>
          <w:color w:val="000000" w:themeColor="text1"/>
          <w:sz w:val="28"/>
          <w:szCs w:val="28"/>
        </w:rPr>
        <w:t xml:space="preserve">Роботы могут быть заменены во время игры (например, в случае потерей роботом соединения с пультом управления).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lastRenderedPageBreak/>
        <w:t xml:space="preserve">Нет ограничений на количество замен.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Процедура замены: игрок просит судью подать (убрать с поля) робота, который будет заменен, называя его номер; после этого робот, который выходит на замену, въезжает на поле в любом месте границы поля. </w:t>
      </w:r>
    </w:p>
    <w:p w:rsidR="00E97309" w:rsidRPr="006242A4" w:rsidRDefault="00E97309" w:rsidP="00236C77">
      <w:pPr>
        <w:spacing w:after="0" w:line="240" w:lineRule="auto"/>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Робот, удаленный игроком с поля может снова выйти на поле в рамках замены другого робота.</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6.11. Перезапуск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Перезапуск робота / роботов возможен в случае, если на момент начала тайма или в процессе игры робот потерял соединение с пультом управления (или у него разрядился аккумулятор, или произошла другая поломка).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 решению </w:t>
      </w:r>
      <w:r w:rsidR="00485933" w:rsidRPr="006242A4">
        <w:rPr>
          <w:color w:val="000000" w:themeColor="text1"/>
          <w:sz w:val="28"/>
          <w:szCs w:val="28"/>
        </w:rPr>
        <w:t>член</w:t>
      </w:r>
      <w:r w:rsidR="003A60DC"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он снимается с поля и отдается оператору для восстановления. Игра при этом не останавливается. </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6.12. Финиш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заканчивается по истечении времени, отведенного на матч.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заканчивается из-за технического поражения одной из команд. </w:t>
      </w:r>
    </w:p>
    <w:p w:rsidR="00E97309" w:rsidRPr="006242A4" w:rsidRDefault="00E97309" w:rsidP="00236C77">
      <w:pPr>
        <w:spacing w:after="0" w:line="240" w:lineRule="auto"/>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 xml:space="preserve">По решению </w:t>
      </w:r>
      <w:r w:rsidR="00485933" w:rsidRPr="006242A4">
        <w:rPr>
          <w:rFonts w:ascii="Times New Roman" w:hAnsi="Times New Roman" w:cs="Times New Roman"/>
          <w:color w:val="000000" w:themeColor="text1"/>
          <w:sz w:val="28"/>
          <w:szCs w:val="28"/>
        </w:rPr>
        <w:t>член</w:t>
      </w:r>
      <w:r w:rsidR="00A87E3D" w:rsidRPr="006242A4">
        <w:rPr>
          <w:rFonts w:ascii="Times New Roman" w:hAnsi="Times New Roman" w:cs="Times New Roman"/>
          <w:color w:val="000000" w:themeColor="text1"/>
          <w:sz w:val="28"/>
          <w:szCs w:val="28"/>
        </w:rPr>
        <w:t>а</w:t>
      </w:r>
      <w:r w:rsidR="00485933" w:rsidRPr="006242A4">
        <w:rPr>
          <w:rFonts w:ascii="Times New Roman" w:hAnsi="Times New Roman" w:cs="Times New Roman"/>
          <w:color w:val="000000" w:themeColor="text1"/>
          <w:sz w:val="28"/>
          <w:szCs w:val="28"/>
        </w:rPr>
        <w:t xml:space="preserve"> жюри</w:t>
      </w:r>
      <w:r w:rsidRPr="006242A4">
        <w:rPr>
          <w:rFonts w:ascii="Times New Roman" w:hAnsi="Times New Roman" w:cs="Times New Roman"/>
          <w:color w:val="000000" w:themeColor="text1"/>
          <w:sz w:val="28"/>
          <w:szCs w:val="28"/>
        </w:rPr>
        <w:t>, игра может быть завершена досрочно.</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7. Дополнительные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Дополнительный тайм: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тайм играется при условиях недопустимости ничьи, если таковая произошла. Тайм играется до первого гола.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по буллитам: </w:t>
      </w:r>
    </w:p>
    <w:p w:rsidR="00C96697" w:rsidRPr="006242A4" w:rsidRDefault="00E97309" w:rsidP="00236C77">
      <w:pPr>
        <w:pStyle w:val="Default"/>
        <w:jc w:val="both"/>
        <w:rPr>
          <w:color w:val="000000" w:themeColor="text1"/>
          <w:sz w:val="28"/>
          <w:szCs w:val="28"/>
        </w:rPr>
      </w:pPr>
      <w:r w:rsidRPr="006242A4">
        <w:rPr>
          <w:color w:val="000000" w:themeColor="text1"/>
          <w:sz w:val="28"/>
          <w:szCs w:val="28"/>
        </w:rPr>
        <w:t xml:space="preserve">- игра по буллитам </w:t>
      </w:r>
      <w:proofErr w:type="gramStart"/>
      <w:r w:rsidRPr="006242A4">
        <w:rPr>
          <w:color w:val="000000" w:themeColor="text1"/>
          <w:sz w:val="28"/>
          <w:szCs w:val="28"/>
        </w:rPr>
        <w:t xml:space="preserve">может быть назначена </w:t>
      </w:r>
      <w:r w:rsidR="00A87E3D" w:rsidRPr="006242A4">
        <w:rPr>
          <w:color w:val="000000" w:themeColor="text1"/>
          <w:sz w:val="28"/>
          <w:szCs w:val="28"/>
        </w:rPr>
        <w:t>членом жури</w:t>
      </w:r>
      <w:proofErr w:type="gramEnd"/>
      <w:r w:rsidRPr="006242A4">
        <w:rPr>
          <w:color w:val="000000" w:themeColor="text1"/>
          <w:sz w:val="28"/>
          <w:szCs w:val="28"/>
        </w:rPr>
        <w:t xml:space="preserve"> после дополнительного тайма, если победитель так и не выявлен. Каждая из команд пробивает по 3 буллита по очереди. От одной команды выставляется вратарь, от другой - игрок. Первой пробивает буллит команда, соперник которой вводил мяч игру в последнем тайме. Мяч устанавливается в белом круге, на половине, где стоит вратарь. По свистку игрок пытается забить гол вратарю. На исполнение отводиться 30 секунд.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Игра ведется: </w:t>
      </w:r>
    </w:p>
    <w:p w:rsidR="00E97309" w:rsidRPr="006242A4" w:rsidRDefault="00C96697" w:rsidP="00236C77">
      <w:pPr>
        <w:pStyle w:val="Default"/>
        <w:numPr>
          <w:ilvl w:val="0"/>
          <w:numId w:val="22"/>
        </w:numPr>
        <w:spacing w:after="58"/>
        <w:jc w:val="both"/>
        <w:rPr>
          <w:color w:val="000000" w:themeColor="text1"/>
          <w:sz w:val="28"/>
          <w:szCs w:val="28"/>
        </w:rPr>
      </w:pPr>
      <w:r w:rsidRPr="006242A4">
        <w:rPr>
          <w:color w:val="000000" w:themeColor="text1"/>
          <w:sz w:val="28"/>
          <w:szCs w:val="28"/>
        </w:rPr>
        <w:t xml:space="preserve">- </w:t>
      </w:r>
      <w:r w:rsidR="00E97309" w:rsidRPr="006242A4">
        <w:rPr>
          <w:color w:val="000000" w:themeColor="text1"/>
          <w:sz w:val="28"/>
          <w:szCs w:val="28"/>
        </w:rPr>
        <w:t xml:space="preserve">до ухода мяча в аут или за линию ворот; </w:t>
      </w:r>
    </w:p>
    <w:p w:rsidR="00E97309" w:rsidRPr="006242A4" w:rsidRDefault="00C96697" w:rsidP="00236C77">
      <w:pPr>
        <w:pStyle w:val="Default"/>
        <w:numPr>
          <w:ilvl w:val="0"/>
          <w:numId w:val="23"/>
        </w:numPr>
        <w:jc w:val="both"/>
        <w:rPr>
          <w:color w:val="000000" w:themeColor="text1"/>
          <w:sz w:val="28"/>
          <w:szCs w:val="28"/>
        </w:rPr>
      </w:pPr>
      <w:r w:rsidRPr="006242A4">
        <w:rPr>
          <w:color w:val="000000" w:themeColor="text1"/>
          <w:sz w:val="28"/>
          <w:szCs w:val="28"/>
        </w:rPr>
        <w:t>-</w:t>
      </w:r>
      <w:r w:rsidR="00E97309" w:rsidRPr="006242A4">
        <w:rPr>
          <w:color w:val="000000" w:themeColor="text1"/>
          <w:sz w:val="28"/>
          <w:szCs w:val="28"/>
        </w:rPr>
        <w:t xml:space="preserve"> до касания и удержания более 2 секунд (мяч не был выбит) вратарем мяча или касания игроком вратаря; </w:t>
      </w:r>
    </w:p>
    <w:p w:rsidR="00E97309" w:rsidRPr="006242A4" w:rsidRDefault="00C96697" w:rsidP="00236C77">
      <w:pPr>
        <w:pStyle w:val="a3"/>
        <w:numPr>
          <w:ilvl w:val="0"/>
          <w:numId w:val="24"/>
        </w:numPr>
        <w:autoSpaceDE w:val="0"/>
        <w:autoSpaceDN w:val="0"/>
        <w:adjustRightInd w:val="0"/>
        <w:spacing w:after="0" w:line="240" w:lineRule="auto"/>
        <w:jc w:val="both"/>
        <w:rPr>
          <w:rFonts w:ascii="Times New Roman" w:hAnsi="Times New Roman" w:cs="Times New Roman"/>
          <w:color w:val="000000" w:themeColor="text1"/>
          <w:sz w:val="28"/>
          <w:szCs w:val="28"/>
        </w:rPr>
      </w:pPr>
      <w:r w:rsidRPr="006242A4">
        <w:rPr>
          <w:rFonts w:ascii="Times New Roman" w:hAnsi="Times New Roman" w:cs="Times New Roman"/>
          <w:color w:val="000000" w:themeColor="text1"/>
          <w:sz w:val="28"/>
          <w:szCs w:val="28"/>
        </w:rPr>
        <w:t xml:space="preserve">- </w:t>
      </w:r>
      <w:proofErr w:type="gramStart"/>
      <w:r w:rsidR="00E97309" w:rsidRPr="006242A4">
        <w:rPr>
          <w:rFonts w:ascii="Times New Roman" w:hAnsi="Times New Roman" w:cs="Times New Roman"/>
          <w:color w:val="000000" w:themeColor="text1"/>
          <w:sz w:val="28"/>
          <w:szCs w:val="28"/>
        </w:rPr>
        <w:t>до гола</w:t>
      </w:r>
      <w:proofErr w:type="gramEnd"/>
      <w:r w:rsidR="00E97309" w:rsidRPr="006242A4">
        <w:rPr>
          <w:rFonts w:ascii="Times New Roman" w:hAnsi="Times New Roman" w:cs="Times New Roman"/>
          <w:color w:val="000000" w:themeColor="text1"/>
          <w:sz w:val="28"/>
          <w:szCs w:val="28"/>
        </w:rPr>
        <w:t xml:space="preserve"> или до окончания отведенного времени. </w:t>
      </w:r>
    </w:p>
    <w:p w:rsidR="00E97309" w:rsidRPr="006242A4" w:rsidRDefault="00E97309" w:rsidP="00236C77">
      <w:pPr>
        <w:spacing w:after="0" w:line="240" w:lineRule="auto"/>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 xml:space="preserve">Вратарь не может выходить из штрафной зоны. Если после серии буллитов победитель не выявлен, то, по решению </w:t>
      </w:r>
      <w:r w:rsidR="00A87E3D" w:rsidRPr="006242A4">
        <w:rPr>
          <w:rFonts w:ascii="Times New Roman" w:hAnsi="Times New Roman" w:cs="Times New Roman"/>
          <w:color w:val="000000" w:themeColor="text1"/>
          <w:sz w:val="28"/>
          <w:szCs w:val="28"/>
        </w:rPr>
        <w:t>член</w:t>
      </w:r>
      <w:r w:rsidR="00BD6E84" w:rsidRPr="006242A4">
        <w:rPr>
          <w:rFonts w:ascii="Times New Roman" w:hAnsi="Times New Roman" w:cs="Times New Roman"/>
          <w:color w:val="000000" w:themeColor="text1"/>
          <w:sz w:val="28"/>
          <w:szCs w:val="28"/>
        </w:rPr>
        <w:t>а</w:t>
      </w:r>
      <w:r w:rsidR="00A87E3D" w:rsidRPr="006242A4">
        <w:rPr>
          <w:rFonts w:ascii="Times New Roman" w:hAnsi="Times New Roman" w:cs="Times New Roman"/>
          <w:color w:val="000000" w:themeColor="text1"/>
          <w:sz w:val="28"/>
          <w:szCs w:val="28"/>
        </w:rPr>
        <w:t xml:space="preserve"> жури</w:t>
      </w:r>
      <w:r w:rsidRPr="006242A4">
        <w:rPr>
          <w:rFonts w:ascii="Times New Roman" w:hAnsi="Times New Roman" w:cs="Times New Roman"/>
          <w:color w:val="000000" w:themeColor="text1"/>
          <w:sz w:val="28"/>
          <w:szCs w:val="28"/>
        </w:rPr>
        <w:t xml:space="preserve">, команды либо пробивают поочередно буллиты до первого гола, либо играют матч «1 на 1». По решению </w:t>
      </w:r>
      <w:r w:rsidR="00485933" w:rsidRPr="006242A4">
        <w:rPr>
          <w:rFonts w:ascii="Times New Roman" w:hAnsi="Times New Roman" w:cs="Times New Roman"/>
          <w:color w:val="000000" w:themeColor="text1"/>
          <w:sz w:val="28"/>
          <w:szCs w:val="28"/>
        </w:rPr>
        <w:t>член</w:t>
      </w:r>
      <w:r w:rsidR="00A87E3D" w:rsidRPr="006242A4">
        <w:rPr>
          <w:rFonts w:ascii="Times New Roman" w:hAnsi="Times New Roman" w:cs="Times New Roman"/>
          <w:color w:val="000000" w:themeColor="text1"/>
          <w:sz w:val="28"/>
          <w:szCs w:val="28"/>
        </w:rPr>
        <w:t>а</w:t>
      </w:r>
      <w:r w:rsidR="00485933" w:rsidRPr="006242A4">
        <w:rPr>
          <w:rFonts w:ascii="Times New Roman" w:hAnsi="Times New Roman" w:cs="Times New Roman"/>
          <w:color w:val="000000" w:themeColor="text1"/>
          <w:sz w:val="28"/>
          <w:szCs w:val="28"/>
        </w:rPr>
        <w:t xml:space="preserve"> жюри</w:t>
      </w:r>
      <w:r w:rsidRPr="006242A4">
        <w:rPr>
          <w:rFonts w:ascii="Times New Roman" w:hAnsi="Times New Roman" w:cs="Times New Roman"/>
          <w:color w:val="000000" w:themeColor="text1"/>
          <w:sz w:val="28"/>
          <w:szCs w:val="28"/>
        </w:rPr>
        <w:t>, игра может быть завершена досрочно.</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8. Дисциплинарные наказания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Предупреждения выносятся </w:t>
      </w:r>
      <w:proofErr w:type="gramStart"/>
      <w:r w:rsidRPr="006242A4">
        <w:rPr>
          <w:color w:val="000000" w:themeColor="text1"/>
          <w:sz w:val="28"/>
          <w:szCs w:val="28"/>
        </w:rPr>
        <w:t>за</w:t>
      </w:r>
      <w:proofErr w:type="gramEnd"/>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задержку возобновления игры;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нанесение повреждений мячу или полю;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выход на поле оператора робота;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нападение (или удержание) вратаря во вратарской зоне, когда мяч в ней не находится;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lastRenderedPageBreak/>
        <w:t xml:space="preserve">- касание оператором во время игры робота, который находится на поле, без разрешения </w:t>
      </w:r>
      <w:r w:rsidR="00485933" w:rsidRPr="006242A4">
        <w:rPr>
          <w:color w:val="000000" w:themeColor="text1"/>
          <w:sz w:val="28"/>
          <w:szCs w:val="28"/>
        </w:rPr>
        <w:t>член</w:t>
      </w:r>
      <w:r w:rsidR="00A87E3D"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превышение численного состава роботов на поле во время игры. </w:t>
      </w:r>
    </w:p>
    <w:p w:rsidR="00E97309" w:rsidRPr="006242A4" w:rsidRDefault="00E97309" w:rsidP="00236C77">
      <w:pPr>
        <w:pStyle w:val="Default"/>
        <w:ind w:firstLine="709"/>
        <w:jc w:val="both"/>
        <w:rPr>
          <w:color w:val="000000" w:themeColor="text1"/>
          <w:sz w:val="28"/>
          <w:szCs w:val="28"/>
        </w:rPr>
      </w:pPr>
      <w:r w:rsidRPr="006242A4">
        <w:rPr>
          <w:color w:val="000000" w:themeColor="text1"/>
          <w:sz w:val="28"/>
          <w:szCs w:val="28"/>
        </w:rPr>
        <w:t>Назначение штрафного у</w:t>
      </w:r>
      <w:r w:rsidR="00C96697" w:rsidRPr="006242A4">
        <w:rPr>
          <w:color w:val="000000" w:themeColor="text1"/>
          <w:sz w:val="28"/>
          <w:szCs w:val="28"/>
        </w:rPr>
        <w:t xml:space="preserve">дара </w:t>
      </w:r>
      <w:proofErr w:type="gramStart"/>
      <w:r w:rsidR="00C96697" w:rsidRPr="006242A4">
        <w:rPr>
          <w:color w:val="000000" w:themeColor="text1"/>
          <w:sz w:val="28"/>
          <w:szCs w:val="28"/>
        </w:rPr>
        <w:t xml:space="preserve">происходит при получении 2-х </w:t>
      </w:r>
      <w:r w:rsidRPr="006242A4">
        <w:rPr>
          <w:color w:val="000000" w:themeColor="text1"/>
          <w:sz w:val="28"/>
          <w:szCs w:val="28"/>
        </w:rPr>
        <w:t>предупреждений в ворота штрафуемой команды назначается</w:t>
      </w:r>
      <w:proofErr w:type="gramEnd"/>
      <w:r w:rsidRPr="006242A4">
        <w:rPr>
          <w:color w:val="000000" w:themeColor="text1"/>
          <w:sz w:val="28"/>
          <w:szCs w:val="28"/>
        </w:rPr>
        <w:t xml:space="preserve"> штрафной удар. </w:t>
      </w:r>
    </w:p>
    <w:p w:rsidR="00E97309" w:rsidRPr="006242A4" w:rsidRDefault="00E97309" w:rsidP="00236C77">
      <w:pPr>
        <w:pStyle w:val="Default"/>
        <w:ind w:firstLine="709"/>
        <w:jc w:val="both"/>
        <w:rPr>
          <w:color w:val="000000" w:themeColor="text1"/>
          <w:sz w:val="28"/>
          <w:szCs w:val="28"/>
        </w:rPr>
      </w:pPr>
      <w:r w:rsidRPr="006242A4">
        <w:rPr>
          <w:color w:val="000000" w:themeColor="text1"/>
          <w:sz w:val="28"/>
          <w:szCs w:val="28"/>
        </w:rPr>
        <w:t xml:space="preserve">Удаление из игры происходит </w:t>
      </w:r>
      <w:proofErr w:type="gramStart"/>
      <w:r w:rsidRPr="006242A4">
        <w:rPr>
          <w:color w:val="000000" w:themeColor="text1"/>
          <w:sz w:val="28"/>
          <w:szCs w:val="28"/>
        </w:rPr>
        <w:t>при</w:t>
      </w:r>
      <w:proofErr w:type="gramEnd"/>
      <w:r w:rsidRPr="006242A4">
        <w:rPr>
          <w:color w:val="000000" w:themeColor="text1"/>
          <w:sz w:val="28"/>
          <w:szCs w:val="28"/>
        </w:rPr>
        <w:t xml:space="preserve">: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w:t>
      </w:r>
      <w:proofErr w:type="gramStart"/>
      <w:r w:rsidRPr="006242A4">
        <w:rPr>
          <w:color w:val="000000" w:themeColor="text1"/>
          <w:sz w:val="28"/>
          <w:szCs w:val="28"/>
        </w:rPr>
        <w:t>получении</w:t>
      </w:r>
      <w:proofErr w:type="gramEnd"/>
      <w:r w:rsidRPr="006242A4">
        <w:rPr>
          <w:color w:val="000000" w:themeColor="text1"/>
          <w:sz w:val="28"/>
          <w:szCs w:val="28"/>
        </w:rPr>
        <w:t xml:space="preserve"> 3 предупреждений, один из роботов штрафуемой команды по решению </w:t>
      </w:r>
      <w:r w:rsidR="00485933" w:rsidRPr="006242A4">
        <w:rPr>
          <w:color w:val="000000" w:themeColor="text1"/>
          <w:sz w:val="28"/>
          <w:szCs w:val="28"/>
        </w:rPr>
        <w:t>член</w:t>
      </w:r>
      <w:r w:rsidR="00A87E3D" w:rsidRPr="006242A4">
        <w:rPr>
          <w:color w:val="000000" w:themeColor="text1"/>
          <w:sz w:val="28"/>
          <w:szCs w:val="28"/>
        </w:rPr>
        <w:t>а</w:t>
      </w:r>
      <w:r w:rsidR="00485933" w:rsidRPr="006242A4">
        <w:rPr>
          <w:color w:val="000000" w:themeColor="text1"/>
          <w:sz w:val="28"/>
          <w:szCs w:val="28"/>
        </w:rPr>
        <w:t xml:space="preserve"> жюри</w:t>
      </w:r>
      <w:r w:rsidRPr="006242A4">
        <w:rPr>
          <w:color w:val="000000" w:themeColor="text1"/>
          <w:sz w:val="28"/>
          <w:szCs w:val="28"/>
        </w:rPr>
        <w:t xml:space="preserve"> должен немедленно покинуть поле до конца тайма.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 если у команды соперников не осталось роботов на поле после удаления, то ей засчитывается техническое поражение. </w:t>
      </w:r>
    </w:p>
    <w:p w:rsidR="00E97309" w:rsidRPr="006242A4" w:rsidRDefault="00E97309" w:rsidP="00236C77">
      <w:pPr>
        <w:spacing w:after="0" w:line="240" w:lineRule="auto"/>
        <w:ind w:firstLine="709"/>
        <w:jc w:val="both"/>
        <w:rPr>
          <w:rFonts w:ascii="Times New Roman" w:hAnsi="Times New Roman" w:cs="Times New Roman"/>
          <w:bCs/>
          <w:color w:val="000000" w:themeColor="text1"/>
          <w:sz w:val="28"/>
          <w:szCs w:val="28"/>
        </w:rPr>
      </w:pPr>
      <w:r w:rsidRPr="006242A4">
        <w:rPr>
          <w:rFonts w:ascii="Times New Roman" w:hAnsi="Times New Roman" w:cs="Times New Roman"/>
          <w:color w:val="000000" w:themeColor="text1"/>
          <w:sz w:val="28"/>
          <w:szCs w:val="28"/>
        </w:rPr>
        <w:t>После удаления одного из роботов с поля все предупреждения этой команды аннулируются.</w:t>
      </w:r>
    </w:p>
    <w:p w:rsidR="00E97309" w:rsidRPr="006242A4" w:rsidRDefault="00E97309" w:rsidP="00236C77">
      <w:pPr>
        <w:pStyle w:val="Default"/>
        <w:ind w:firstLine="709"/>
        <w:jc w:val="both"/>
        <w:rPr>
          <w:color w:val="000000" w:themeColor="text1"/>
          <w:sz w:val="28"/>
          <w:szCs w:val="28"/>
        </w:rPr>
      </w:pPr>
      <w:r w:rsidRPr="006242A4">
        <w:rPr>
          <w:b/>
          <w:bCs/>
          <w:color w:val="000000" w:themeColor="text1"/>
          <w:sz w:val="28"/>
          <w:szCs w:val="28"/>
        </w:rPr>
        <w:t xml:space="preserve">9. Правила определения победителя </w:t>
      </w:r>
    </w:p>
    <w:p w:rsidR="00E97309" w:rsidRPr="006242A4" w:rsidRDefault="00E97309" w:rsidP="00236C77">
      <w:pPr>
        <w:pStyle w:val="Default"/>
        <w:jc w:val="both"/>
        <w:rPr>
          <w:rFonts w:eastAsia="Times New Roman"/>
          <w:color w:val="000000" w:themeColor="text1"/>
          <w:sz w:val="28"/>
          <w:szCs w:val="28"/>
          <w:lang w:eastAsia="ru-RU"/>
        </w:rPr>
      </w:pPr>
      <w:r w:rsidRPr="006242A4">
        <w:rPr>
          <w:color w:val="000000" w:themeColor="text1"/>
          <w:sz w:val="28"/>
          <w:szCs w:val="28"/>
        </w:rPr>
        <w:t>Все команды по 3 робота;</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Победителем в матче считается команда, забившая больше голов сопернику. </w:t>
      </w:r>
    </w:p>
    <w:p w:rsidR="00E97309" w:rsidRPr="006242A4" w:rsidRDefault="00E97309" w:rsidP="00236C77">
      <w:pPr>
        <w:pStyle w:val="Default"/>
        <w:jc w:val="both"/>
        <w:rPr>
          <w:color w:val="000000" w:themeColor="text1"/>
          <w:sz w:val="28"/>
          <w:szCs w:val="28"/>
        </w:rPr>
      </w:pPr>
      <w:r w:rsidRPr="006242A4">
        <w:rPr>
          <w:color w:val="000000" w:themeColor="text1"/>
          <w:sz w:val="28"/>
          <w:szCs w:val="28"/>
        </w:rPr>
        <w:t xml:space="preserve">За каждую победу, команде начисляется 3 балла. </w:t>
      </w:r>
    </w:p>
    <w:p w:rsidR="00E97309" w:rsidRPr="006242A4" w:rsidRDefault="00E97309" w:rsidP="00236C77">
      <w:pPr>
        <w:spacing w:after="0" w:line="240" w:lineRule="auto"/>
        <w:jc w:val="both"/>
        <w:rPr>
          <w:rFonts w:ascii="Times New Roman" w:eastAsia="Times New Roman" w:hAnsi="Times New Roman" w:cs="Times New Roman"/>
          <w:color w:val="000000" w:themeColor="text1"/>
          <w:sz w:val="28"/>
          <w:szCs w:val="28"/>
          <w:lang w:eastAsia="ru-RU"/>
        </w:rPr>
      </w:pPr>
      <w:r w:rsidRPr="006242A4">
        <w:rPr>
          <w:rFonts w:ascii="Times New Roman" w:hAnsi="Times New Roman" w:cs="Times New Roman"/>
          <w:color w:val="000000" w:themeColor="text1"/>
          <w:sz w:val="28"/>
          <w:szCs w:val="28"/>
        </w:rPr>
        <w:t>За каждую ничью, команде начисляется 1 балл.</w:t>
      </w:r>
    </w:p>
    <w:p w:rsidR="00E97309" w:rsidRPr="006242A4" w:rsidRDefault="00E97309" w:rsidP="00236C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1148" w:rsidRPr="006242A4" w:rsidRDefault="00601148" w:rsidP="00236C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01148" w:rsidRPr="006242A4" w:rsidRDefault="00601148" w:rsidP="008C0C8B">
      <w:pPr>
        <w:spacing w:after="0" w:line="240" w:lineRule="auto"/>
        <w:ind w:firstLine="709"/>
        <w:jc w:val="both"/>
        <w:rPr>
          <w:rFonts w:ascii="Times New Roman" w:eastAsia="Times New Roman" w:hAnsi="Times New Roman" w:cs="Times New Roman"/>
          <w:color w:val="000000" w:themeColor="text1"/>
          <w:sz w:val="28"/>
          <w:szCs w:val="28"/>
          <w:lang w:eastAsia="ru-RU"/>
        </w:rPr>
        <w:sectPr w:rsidR="00601148" w:rsidRPr="006242A4" w:rsidSect="000B7926">
          <w:pgSz w:w="11906" w:h="16838"/>
          <w:pgMar w:top="1134" w:right="850" w:bottom="1276" w:left="1701" w:header="708" w:footer="708" w:gutter="0"/>
          <w:cols w:space="708"/>
          <w:titlePg/>
          <w:docGrid w:linePitch="360"/>
        </w:sectPr>
      </w:pPr>
    </w:p>
    <w:p w:rsidR="008528FF" w:rsidRPr="006242A4" w:rsidRDefault="008528FF" w:rsidP="008528FF">
      <w:pPr>
        <w:spacing w:after="0" w:line="240" w:lineRule="auto"/>
        <w:ind w:firstLine="709"/>
        <w:jc w:val="right"/>
        <w:rPr>
          <w:rFonts w:ascii="Times New Roman" w:eastAsia="Times New Roman" w:hAnsi="Times New Roman" w:cs="Times New Roman"/>
          <w:color w:val="000000" w:themeColor="text1"/>
          <w:sz w:val="36"/>
          <w:szCs w:val="36"/>
          <w:lang w:eastAsia="ru-RU"/>
        </w:rPr>
      </w:pPr>
      <w:r w:rsidRPr="006242A4">
        <w:rPr>
          <w:rFonts w:ascii="Times New Roman" w:eastAsia="Times New Roman" w:hAnsi="Times New Roman" w:cs="Times New Roman"/>
          <w:b/>
          <w:color w:val="000000" w:themeColor="text1"/>
          <w:sz w:val="36"/>
          <w:szCs w:val="36"/>
          <w:lang w:eastAsia="ru-RU"/>
        </w:rPr>
        <w:lastRenderedPageBreak/>
        <w:t xml:space="preserve">Приложение </w:t>
      </w:r>
      <w:r w:rsidR="0087662B">
        <w:rPr>
          <w:rFonts w:ascii="Times New Roman" w:eastAsia="Times New Roman" w:hAnsi="Times New Roman" w:cs="Times New Roman"/>
          <w:b/>
          <w:color w:val="000000" w:themeColor="text1"/>
          <w:sz w:val="36"/>
          <w:szCs w:val="36"/>
          <w:lang w:eastAsia="ru-RU"/>
        </w:rPr>
        <w:t>6</w:t>
      </w:r>
    </w:p>
    <w:p w:rsidR="008528FF" w:rsidRPr="006242A4" w:rsidRDefault="008528FF" w:rsidP="00183920">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E74EC3" w:rsidRPr="006242A4" w:rsidRDefault="00E74EC3" w:rsidP="00E74EC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proofErr w:type="gramStart"/>
      <w:r w:rsidRPr="006242A4">
        <w:rPr>
          <w:rFonts w:ascii="Times New Roman" w:eastAsia="Times New Roman" w:hAnsi="Times New Roman" w:cs="Times New Roman"/>
          <w:b/>
          <w:bCs/>
          <w:color w:val="000000" w:themeColor="text1"/>
          <w:sz w:val="28"/>
          <w:szCs w:val="28"/>
          <w:lang w:eastAsia="ru-RU"/>
        </w:rPr>
        <w:t>Блиц-турнир</w:t>
      </w:r>
      <w:proofErr w:type="gramEnd"/>
      <w:r w:rsidRPr="006242A4">
        <w:rPr>
          <w:rFonts w:ascii="Times New Roman" w:eastAsia="Times New Roman" w:hAnsi="Times New Roman" w:cs="Times New Roman"/>
          <w:b/>
          <w:bCs/>
          <w:color w:val="000000" w:themeColor="text1"/>
          <w:sz w:val="28"/>
          <w:szCs w:val="28"/>
          <w:lang w:eastAsia="ru-RU"/>
        </w:rPr>
        <w:t xml:space="preserve"> в номинации "Робот в мешке"</w:t>
      </w:r>
    </w:p>
    <w:p w:rsidR="00E74EC3" w:rsidRPr="006242A4" w:rsidRDefault="00E74EC3" w:rsidP="00E74EC3">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p>
    <w:p w:rsidR="00E74EC3" w:rsidRPr="006242A4" w:rsidRDefault="00E74EC3" w:rsidP="00E74EC3">
      <w:pPr>
        <w:shd w:val="clear" w:color="auto" w:fill="FFFFFF"/>
        <w:spacing w:before="225" w:after="225" w:line="240" w:lineRule="auto"/>
        <w:jc w:val="center"/>
        <w:rPr>
          <w:rFonts w:ascii="Arial" w:eastAsia="Times New Roman" w:hAnsi="Arial" w:cs="Arial"/>
          <w:color w:val="000000" w:themeColor="text1"/>
          <w:sz w:val="21"/>
          <w:szCs w:val="21"/>
          <w:lang w:eastAsia="ru-RU"/>
        </w:rPr>
      </w:pPr>
      <w:r w:rsidRPr="006242A4">
        <w:rPr>
          <w:rFonts w:ascii="Arial" w:eastAsia="Times New Roman" w:hAnsi="Arial" w:cs="Arial"/>
          <w:noProof/>
          <w:color w:val="000000" w:themeColor="text1"/>
          <w:sz w:val="21"/>
          <w:szCs w:val="21"/>
          <w:lang w:eastAsia="ru-RU"/>
        </w:rPr>
        <w:drawing>
          <wp:inline distT="0" distB="0" distL="0" distR="0">
            <wp:extent cx="2857500" cy="3714750"/>
            <wp:effectExtent l="19050" t="0" r="0" b="0"/>
            <wp:docPr id="18" name="Рисунок 1" descr="http://russianrobofest.ru/userfiles/RoboFest_2015/Logo%20Partnery/Robot_v_me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ssianrobofest.ru/userfiles/RoboFest_2015/Logo%20Partnery/Robot_v_meske"/>
                    <pic:cNvPicPr>
                      <a:picLocks noChangeAspect="1" noChangeArrowheads="1"/>
                    </pic:cNvPicPr>
                  </pic:nvPicPr>
                  <pic:blipFill>
                    <a:blip r:embed="rId22" cstate="print"/>
                    <a:srcRect/>
                    <a:stretch>
                      <a:fillRect/>
                    </a:stretch>
                  </pic:blipFill>
                  <pic:spPr bwMode="auto">
                    <a:xfrm>
                      <a:off x="0" y="0"/>
                      <a:ext cx="2857500" cy="3714750"/>
                    </a:xfrm>
                    <a:prstGeom prst="rect">
                      <a:avLst/>
                    </a:prstGeom>
                    <a:noFill/>
                    <a:ln w="9525">
                      <a:noFill/>
                      <a:miter lim="800000"/>
                      <a:headEnd/>
                      <a:tailEnd/>
                    </a:ln>
                  </pic:spPr>
                </pic:pic>
              </a:graphicData>
            </a:graphic>
          </wp:inline>
        </w:drawing>
      </w:r>
    </w:p>
    <w:p w:rsidR="00E74EC3" w:rsidRPr="006242A4" w:rsidRDefault="00E74EC3" w:rsidP="00E74EC3">
      <w:pPr>
        <w:shd w:val="clear" w:color="auto" w:fill="FFFFFF"/>
        <w:spacing w:before="225" w:after="225" w:line="240" w:lineRule="auto"/>
        <w:jc w:val="center"/>
        <w:rPr>
          <w:rFonts w:ascii="Arial" w:eastAsia="Times New Roman" w:hAnsi="Arial" w:cs="Arial"/>
          <w:color w:val="000000" w:themeColor="text1"/>
          <w:sz w:val="21"/>
          <w:szCs w:val="21"/>
          <w:lang w:eastAsia="ru-RU"/>
        </w:rPr>
      </w:pPr>
    </w:p>
    <w:p w:rsidR="00E74EC3" w:rsidRPr="006242A4" w:rsidRDefault="00E74EC3" w:rsidP="00E74EC3">
      <w:pPr>
        <w:shd w:val="clear" w:color="auto" w:fill="FFFFFF"/>
        <w:spacing w:before="225" w:after="225" w:line="240" w:lineRule="auto"/>
        <w:jc w:val="center"/>
        <w:rPr>
          <w:rFonts w:ascii="Arial" w:eastAsia="Times New Roman" w:hAnsi="Arial" w:cs="Arial"/>
          <w:color w:val="000000" w:themeColor="text1"/>
          <w:sz w:val="21"/>
          <w:szCs w:val="21"/>
          <w:lang w:eastAsia="ru-RU"/>
        </w:rPr>
      </w:pPr>
    </w:p>
    <w:p w:rsidR="00E74EC3" w:rsidRPr="006242A4" w:rsidRDefault="00E74EC3" w:rsidP="00E74EC3">
      <w:pPr>
        <w:shd w:val="clear" w:color="auto" w:fill="FFFFFF"/>
        <w:spacing w:before="225" w:after="225"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«Робот в мешке» - это соревнование для тех, кто хочет проверить свои силы, но не готов тратить недели на подготовку.</w:t>
      </w:r>
    </w:p>
    <w:p w:rsidR="00E74EC3" w:rsidRPr="006242A4" w:rsidRDefault="00E74EC3" w:rsidP="00E74E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Это:</w:t>
      </w:r>
    </w:p>
    <w:p w:rsidR="00E74EC3" w:rsidRPr="006242A4" w:rsidRDefault="00E74EC3" w:rsidP="00ED7054">
      <w:pPr>
        <w:numPr>
          <w:ilvl w:val="0"/>
          <w:numId w:val="12"/>
        </w:numPr>
        <w:shd w:val="clear" w:color="auto" w:fill="FFFFFF"/>
        <w:spacing w:after="0" w:line="240" w:lineRule="auto"/>
        <w:ind w:left="0" w:firstLine="709"/>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1 абсолютно новая задача-сюрприз, которую все узнают одновременно – в день состязания</w:t>
      </w:r>
    </w:p>
    <w:p w:rsidR="00E74EC3" w:rsidRPr="006242A4" w:rsidRDefault="00E74EC3" w:rsidP="00ED705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3 часа на ее решение</w:t>
      </w:r>
    </w:p>
    <w:p w:rsidR="00E74EC3" w:rsidRPr="006242A4" w:rsidRDefault="00E74EC3" w:rsidP="00ED7054">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и всего пара минут, чтобы доказать, что твой робот самый лучший.</w:t>
      </w:r>
    </w:p>
    <w:p w:rsidR="00E74EC3" w:rsidRPr="006242A4" w:rsidRDefault="00E74EC3" w:rsidP="00E74EC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242A4">
        <w:rPr>
          <w:rFonts w:ascii="Times New Roman" w:eastAsia="Times New Roman" w:hAnsi="Times New Roman" w:cs="Times New Roman"/>
          <w:color w:val="000000" w:themeColor="text1"/>
          <w:sz w:val="28"/>
          <w:szCs w:val="28"/>
          <w:lang w:eastAsia="ru-RU"/>
        </w:rPr>
        <w:t xml:space="preserve">Для участия в турнире приглашаются все желающие – ученики школ, </w:t>
      </w:r>
      <w:r w:rsidR="001E4635" w:rsidRPr="006242A4">
        <w:rPr>
          <w:rFonts w:ascii="Times New Roman" w:eastAsia="Times New Roman" w:hAnsi="Times New Roman" w:cs="Times New Roman"/>
          <w:color w:val="000000" w:themeColor="text1"/>
          <w:sz w:val="28"/>
          <w:szCs w:val="28"/>
          <w:lang w:eastAsia="ru-RU"/>
        </w:rPr>
        <w:t>центров</w:t>
      </w:r>
      <w:r w:rsidRPr="006242A4">
        <w:rPr>
          <w:rFonts w:ascii="Times New Roman" w:eastAsia="Times New Roman" w:hAnsi="Times New Roman" w:cs="Times New Roman"/>
          <w:color w:val="000000" w:themeColor="text1"/>
          <w:sz w:val="28"/>
          <w:szCs w:val="28"/>
          <w:lang w:eastAsia="ru-RU"/>
        </w:rPr>
        <w:t xml:space="preserve"> технического творчества, а также самостоятельные участники.</w:t>
      </w:r>
    </w:p>
    <w:sectPr w:rsidR="00E74EC3" w:rsidRPr="006242A4" w:rsidSect="000B7926">
      <w:pgSz w:w="11906" w:h="16838"/>
      <w:pgMar w:top="1134" w:right="850"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811" w:rsidRDefault="005F3811" w:rsidP="00F25A9A">
      <w:pPr>
        <w:spacing w:after="0" w:line="240" w:lineRule="auto"/>
      </w:pPr>
      <w:r>
        <w:separator/>
      </w:r>
    </w:p>
  </w:endnote>
  <w:endnote w:type="continuationSeparator" w:id="0">
    <w:p w:rsidR="005F3811" w:rsidRDefault="005F3811" w:rsidP="00F2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2583"/>
      <w:docPartObj>
        <w:docPartGallery w:val="Page Numbers (Bottom of Page)"/>
        <w:docPartUnique/>
      </w:docPartObj>
    </w:sdtPr>
    <w:sdtEndPr/>
    <w:sdtContent>
      <w:p w:rsidR="00236C77" w:rsidRDefault="00236C77">
        <w:pPr>
          <w:pStyle w:val="a9"/>
          <w:jc w:val="right"/>
        </w:pPr>
        <w:r w:rsidRPr="002D0EAE">
          <w:rPr>
            <w:rFonts w:ascii="Times New Roman" w:hAnsi="Times New Roman" w:cs="Times New Roman"/>
            <w:sz w:val="24"/>
            <w:szCs w:val="24"/>
          </w:rPr>
          <w:fldChar w:fldCharType="begin"/>
        </w:r>
        <w:r w:rsidRPr="002D0EAE">
          <w:rPr>
            <w:rFonts w:ascii="Times New Roman" w:hAnsi="Times New Roman" w:cs="Times New Roman"/>
            <w:sz w:val="24"/>
            <w:szCs w:val="24"/>
          </w:rPr>
          <w:instrText xml:space="preserve"> PAGE   \* MERGEFORMAT </w:instrText>
        </w:r>
        <w:r w:rsidRPr="002D0EAE">
          <w:rPr>
            <w:rFonts w:ascii="Times New Roman" w:hAnsi="Times New Roman" w:cs="Times New Roman"/>
            <w:sz w:val="24"/>
            <w:szCs w:val="24"/>
          </w:rPr>
          <w:fldChar w:fldCharType="separate"/>
        </w:r>
        <w:r w:rsidR="001F2A24">
          <w:rPr>
            <w:rFonts w:ascii="Times New Roman" w:hAnsi="Times New Roman" w:cs="Times New Roman"/>
            <w:noProof/>
            <w:sz w:val="24"/>
            <w:szCs w:val="24"/>
          </w:rPr>
          <w:t>4</w:t>
        </w:r>
        <w:r w:rsidRPr="002D0EAE">
          <w:rPr>
            <w:rFonts w:ascii="Times New Roman" w:hAnsi="Times New Roman" w:cs="Times New Roman"/>
            <w:sz w:val="24"/>
            <w:szCs w:val="24"/>
          </w:rPr>
          <w:fldChar w:fldCharType="end"/>
        </w:r>
      </w:p>
    </w:sdtContent>
  </w:sdt>
  <w:p w:rsidR="00236C77" w:rsidRDefault="00236C7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2584"/>
      <w:docPartObj>
        <w:docPartGallery w:val="Page Numbers (Bottom of Page)"/>
        <w:docPartUnique/>
      </w:docPartObj>
    </w:sdtPr>
    <w:sdtEndPr/>
    <w:sdtContent>
      <w:p w:rsidR="00236C77" w:rsidRDefault="005F3811">
        <w:pPr>
          <w:pStyle w:val="a9"/>
          <w:jc w:val="right"/>
        </w:pPr>
        <w:r>
          <w:fldChar w:fldCharType="begin"/>
        </w:r>
        <w:r>
          <w:instrText xml:space="preserve"> PAGE   \* MERGEFORMAT </w:instrText>
        </w:r>
        <w:r>
          <w:fldChar w:fldCharType="separate"/>
        </w:r>
        <w:r w:rsidR="001F2A24">
          <w:rPr>
            <w:noProof/>
          </w:rPr>
          <w:t>1</w:t>
        </w:r>
        <w:r>
          <w:rPr>
            <w:noProof/>
          </w:rPr>
          <w:fldChar w:fldCharType="end"/>
        </w:r>
      </w:p>
    </w:sdtContent>
  </w:sdt>
  <w:p w:rsidR="00236C77" w:rsidRDefault="00236C7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969"/>
      <w:docPartObj>
        <w:docPartGallery w:val="Page Numbers (Bottom of Page)"/>
        <w:docPartUnique/>
      </w:docPartObj>
    </w:sdtPr>
    <w:sdtEndPr/>
    <w:sdtContent>
      <w:p w:rsidR="00236C77" w:rsidRDefault="00236C77">
        <w:pPr>
          <w:pStyle w:val="a9"/>
          <w:jc w:val="right"/>
        </w:pPr>
        <w:r w:rsidRPr="002D0EAE">
          <w:rPr>
            <w:rFonts w:ascii="Times New Roman" w:hAnsi="Times New Roman" w:cs="Times New Roman"/>
            <w:sz w:val="24"/>
            <w:szCs w:val="24"/>
          </w:rPr>
          <w:fldChar w:fldCharType="begin"/>
        </w:r>
        <w:r w:rsidRPr="002D0EAE">
          <w:rPr>
            <w:rFonts w:ascii="Times New Roman" w:hAnsi="Times New Roman" w:cs="Times New Roman"/>
            <w:sz w:val="24"/>
            <w:szCs w:val="24"/>
          </w:rPr>
          <w:instrText xml:space="preserve"> PAGE   \* MERGEFORMAT </w:instrText>
        </w:r>
        <w:r w:rsidRPr="002D0EAE">
          <w:rPr>
            <w:rFonts w:ascii="Times New Roman" w:hAnsi="Times New Roman" w:cs="Times New Roman"/>
            <w:sz w:val="24"/>
            <w:szCs w:val="24"/>
          </w:rPr>
          <w:fldChar w:fldCharType="separate"/>
        </w:r>
        <w:r w:rsidR="001F2A24">
          <w:rPr>
            <w:rFonts w:ascii="Times New Roman" w:hAnsi="Times New Roman" w:cs="Times New Roman"/>
            <w:noProof/>
            <w:sz w:val="24"/>
            <w:szCs w:val="24"/>
          </w:rPr>
          <w:t>22</w:t>
        </w:r>
        <w:r w:rsidRPr="002D0EAE">
          <w:rPr>
            <w:rFonts w:ascii="Times New Roman" w:hAnsi="Times New Roman" w:cs="Times New Roman"/>
            <w:sz w:val="24"/>
            <w:szCs w:val="24"/>
          </w:rPr>
          <w:fldChar w:fldCharType="end"/>
        </w:r>
      </w:p>
    </w:sdtContent>
  </w:sdt>
  <w:p w:rsidR="00236C77" w:rsidRDefault="00236C7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5559"/>
      <w:docPartObj>
        <w:docPartGallery w:val="Page Numbers (Bottom of Page)"/>
        <w:docPartUnique/>
      </w:docPartObj>
    </w:sdtPr>
    <w:sdtEndPr/>
    <w:sdtContent>
      <w:p w:rsidR="00236C77" w:rsidRDefault="005F3811">
        <w:pPr>
          <w:pStyle w:val="a9"/>
          <w:jc w:val="right"/>
        </w:pPr>
        <w:r>
          <w:fldChar w:fldCharType="begin"/>
        </w:r>
        <w:r>
          <w:instrText xml:space="preserve"> PAGE   \* MERGEFORMAT </w:instrText>
        </w:r>
        <w:r>
          <w:fldChar w:fldCharType="separate"/>
        </w:r>
        <w:r w:rsidR="001F2A24">
          <w:rPr>
            <w:noProof/>
          </w:rPr>
          <w:t>23</w:t>
        </w:r>
        <w:r>
          <w:rPr>
            <w:noProof/>
          </w:rPr>
          <w:fldChar w:fldCharType="end"/>
        </w:r>
      </w:p>
    </w:sdtContent>
  </w:sdt>
  <w:p w:rsidR="00236C77" w:rsidRDefault="00236C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811" w:rsidRDefault="005F3811" w:rsidP="00F25A9A">
      <w:pPr>
        <w:spacing w:after="0" w:line="240" w:lineRule="auto"/>
      </w:pPr>
      <w:r>
        <w:separator/>
      </w:r>
    </w:p>
  </w:footnote>
  <w:footnote w:type="continuationSeparator" w:id="0">
    <w:p w:rsidR="005F3811" w:rsidRDefault="005F3811" w:rsidP="00F25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C02A71"/>
    <w:multiLevelType w:val="hybridMultilevel"/>
    <w:tmpl w:val="D4A20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D7231E"/>
    <w:multiLevelType w:val="multilevel"/>
    <w:tmpl w:val="AAECCC60"/>
    <w:lvl w:ilvl="0">
      <w:start w:val="4"/>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7483BAF"/>
    <w:multiLevelType w:val="multilevel"/>
    <w:tmpl w:val="F688616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7936D96"/>
    <w:multiLevelType w:val="multilevel"/>
    <w:tmpl w:val="DF86A160"/>
    <w:lvl w:ilvl="0">
      <w:start w:val="1"/>
      <w:numFmt w:val="decimal"/>
      <w:lvlText w:val="%1."/>
      <w:lvlJc w:val="left"/>
      <w:pPr>
        <w:ind w:left="390" w:hanging="360"/>
      </w:pPr>
      <w:rPr>
        <w:rFonts w:hint="default"/>
        <w:sz w:val="22"/>
      </w:rPr>
    </w:lvl>
    <w:lvl w:ilvl="1">
      <w:start w:val="4"/>
      <w:numFmt w:val="decimal"/>
      <w:isLgl/>
      <w:lvlText w:val="%1.%2."/>
      <w:lvlJc w:val="left"/>
      <w:pPr>
        <w:ind w:left="1572" w:hanging="1005"/>
      </w:pPr>
      <w:rPr>
        <w:rFonts w:hint="default"/>
      </w:rPr>
    </w:lvl>
    <w:lvl w:ilvl="2">
      <w:start w:val="1"/>
      <w:numFmt w:val="decimal"/>
      <w:isLgl/>
      <w:lvlText w:val="%1.%2.%3."/>
      <w:lvlJc w:val="left"/>
      <w:pPr>
        <w:ind w:left="2109" w:hanging="1005"/>
      </w:pPr>
      <w:rPr>
        <w:rFonts w:hint="default"/>
      </w:rPr>
    </w:lvl>
    <w:lvl w:ilvl="3">
      <w:start w:val="1"/>
      <w:numFmt w:val="decimal"/>
      <w:isLgl/>
      <w:lvlText w:val="%1.%2.%3.%4."/>
      <w:lvlJc w:val="left"/>
      <w:pPr>
        <w:ind w:left="2721" w:hanging="1080"/>
      </w:pPr>
      <w:rPr>
        <w:rFonts w:hint="default"/>
      </w:rPr>
    </w:lvl>
    <w:lvl w:ilvl="4">
      <w:start w:val="1"/>
      <w:numFmt w:val="decimal"/>
      <w:isLgl/>
      <w:lvlText w:val="%1.%2.%3.%4.%5."/>
      <w:lvlJc w:val="left"/>
      <w:pPr>
        <w:ind w:left="3258"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89" w:hanging="1800"/>
      </w:pPr>
      <w:rPr>
        <w:rFonts w:hint="default"/>
      </w:rPr>
    </w:lvl>
    <w:lvl w:ilvl="8">
      <w:start w:val="1"/>
      <w:numFmt w:val="decimal"/>
      <w:isLgl/>
      <w:lvlText w:val="%1.%2.%3.%4.%5.%6.%7.%8.%9."/>
      <w:lvlJc w:val="left"/>
      <w:pPr>
        <w:ind w:left="6126" w:hanging="1800"/>
      </w:pPr>
      <w:rPr>
        <w:rFonts w:hint="default"/>
      </w:rPr>
    </w:lvl>
  </w:abstractNum>
  <w:abstractNum w:abstractNumId="14">
    <w:nsid w:val="29DE5590"/>
    <w:multiLevelType w:val="multilevel"/>
    <w:tmpl w:val="748CBCF0"/>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5">
    <w:nsid w:val="2D8A3C51"/>
    <w:multiLevelType w:val="hybridMultilevel"/>
    <w:tmpl w:val="43E4E9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AC5E33"/>
    <w:multiLevelType w:val="hybridMultilevel"/>
    <w:tmpl w:val="3176F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763C2"/>
    <w:multiLevelType w:val="hybridMultilevel"/>
    <w:tmpl w:val="C96CEF0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36406C7C"/>
    <w:multiLevelType w:val="hybridMultilevel"/>
    <w:tmpl w:val="35DA6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924E36"/>
    <w:multiLevelType w:val="multilevel"/>
    <w:tmpl w:val="52E46FD6"/>
    <w:lvl w:ilvl="0">
      <w:start w:val="4"/>
      <w:numFmt w:val="decimal"/>
      <w:lvlText w:val="%1."/>
      <w:lvlJc w:val="left"/>
      <w:pPr>
        <w:ind w:left="675" w:hanging="675"/>
      </w:pPr>
      <w:rPr>
        <w:rFonts w:hint="default"/>
        <w:b/>
      </w:rPr>
    </w:lvl>
    <w:lvl w:ilvl="1">
      <w:start w:val="2"/>
      <w:numFmt w:val="decimal"/>
      <w:lvlText w:val="%1.%2."/>
      <w:lvlJc w:val="left"/>
      <w:pPr>
        <w:ind w:left="1074" w:hanging="720"/>
      </w:pPr>
      <w:rPr>
        <w:rFonts w:hint="default"/>
        <w:b/>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0">
    <w:nsid w:val="401C3D5A"/>
    <w:multiLevelType w:val="multilevel"/>
    <w:tmpl w:val="52E46FD6"/>
    <w:lvl w:ilvl="0">
      <w:start w:val="4"/>
      <w:numFmt w:val="decimal"/>
      <w:lvlText w:val="%1."/>
      <w:lvlJc w:val="left"/>
      <w:pPr>
        <w:ind w:left="675" w:hanging="675"/>
      </w:pPr>
      <w:rPr>
        <w:rFonts w:hint="default"/>
        <w:b/>
      </w:rPr>
    </w:lvl>
    <w:lvl w:ilvl="1">
      <w:start w:val="2"/>
      <w:numFmt w:val="decimal"/>
      <w:lvlText w:val="%1.%2."/>
      <w:lvlJc w:val="left"/>
      <w:pPr>
        <w:ind w:left="1074" w:hanging="720"/>
      </w:pPr>
      <w:rPr>
        <w:rFonts w:hint="default"/>
        <w:b/>
      </w:rPr>
    </w:lvl>
    <w:lvl w:ilvl="2">
      <w:start w:val="2"/>
      <w:numFmt w:val="decimal"/>
      <w:lvlText w:val="%1.%2.%3."/>
      <w:lvlJc w:val="left"/>
      <w:pPr>
        <w:ind w:left="1428" w:hanging="720"/>
      </w:pPr>
      <w:rPr>
        <w:rFonts w:hint="default"/>
        <w:b w:val="0"/>
        <w:color w:val="auto"/>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1">
    <w:nsid w:val="44A77594"/>
    <w:multiLevelType w:val="hybridMultilevel"/>
    <w:tmpl w:val="5D58509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4BB8158A"/>
    <w:multiLevelType w:val="multilevel"/>
    <w:tmpl w:val="24BCBF2C"/>
    <w:lvl w:ilvl="0">
      <w:start w:val="3"/>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3">
    <w:nsid w:val="4CE0057B"/>
    <w:multiLevelType w:val="hybridMultilevel"/>
    <w:tmpl w:val="576AE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F82719"/>
    <w:multiLevelType w:val="hybridMultilevel"/>
    <w:tmpl w:val="4B5449C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5286302D"/>
    <w:multiLevelType w:val="hybridMultilevel"/>
    <w:tmpl w:val="CE6A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872098"/>
    <w:multiLevelType w:val="multilevel"/>
    <w:tmpl w:val="358499BA"/>
    <w:lvl w:ilvl="0">
      <w:start w:val="1"/>
      <w:numFmt w:val="bullet"/>
      <w:lvlText w:val=""/>
      <w:lvlJc w:val="left"/>
      <w:pPr>
        <w:tabs>
          <w:tab w:val="num" w:pos="644"/>
        </w:tabs>
        <w:ind w:left="644"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BF221A"/>
    <w:multiLevelType w:val="multilevel"/>
    <w:tmpl w:val="D4B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E31110"/>
    <w:multiLevelType w:val="multilevel"/>
    <w:tmpl w:val="11AE83A8"/>
    <w:lvl w:ilvl="0">
      <w:start w:val="1"/>
      <w:numFmt w:val="decimal"/>
      <w:lvlText w:val="%1."/>
      <w:lvlJc w:val="left"/>
      <w:pPr>
        <w:ind w:left="1069" w:hanging="360"/>
      </w:pPr>
      <w:rPr>
        <w:rFonts w:asciiTheme="minorHAnsi" w:eastAsiaTheme="minorHAnsi" w:hAnsiTheme="minorHAnsi" w:cstheme="minorBidi"/>
      </w:rPr>
    </w:lvl>
    <w:lvl w:ilvl="1">
      <w:start w:val="1"/>
      <w:numFmt w:val="decimal"/>
      <w:isLgl/>
      <w:lvlText w:val="%1.%2."/>
      <w:lvlJc w:val="left"/>
      <w:pPr>
        <w:ind w:left="1571"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7A7686D"/>
    <w:multiLevelType w:val="hybridMultilevel"/>
    <w:tmpl w:val="CD78193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0">
    <w:nsid w:val="5BB0303A"/>
    <w:multiLevelType w:val="hybridMultilevel"/>
    <w:tmpl w:val="D25E2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CC103C"/>
    <w:multiLevelType w:val="hybridMultilevel"/>
    <w:tmpl w:val="16924EC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2">
    <w:nsid w:val="656A517E"/>
    <w:multiLevelType w:val="hybridMultilevel"/>
    <w:tmpl w:val="38E04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56445E"/>
    <w:multiLevelType w:val="hybridMultilevel"/>
    <w:tmpl w:val="03E6F70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4">
    <w:nsid w:val="7A1C51FD"/>
    <w:multiLevelType w:val="hybridMultilevel"/>
    <w:tmpl w:val="1772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A02553"/>
    <w:multiLevelType w:val="multilevel"/>
    <w:tmpl w:val="3DE26D28"/>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8"/>
  </w:num>
  <w:num w:numId="2">
    <w:abstractNumId w:val="30"/>
  </w:num>
  <w:num w:numId="3">
    <w:abstractNumId w:val="11"/>
  </w:num>
  <w:num w:numId="4">
    <w:abstractNumId w:val="14"/>
  </w:num>
  <w:num w:numId="5">
    <w:abstractNumId w:val="29"/>
  </w:num>
  <w:num w:numId="6">
    <w:abstractNumId w:val="18"/>
  </w:num>
  <w:num w:numId="7">
    <w:abstractNumId w:val="13"/>
  </w:num>
  <w:num w:numId="8">
    <w:abstractNumId w:val="35"/>
  </w:num>
  <w:num w:numId="9">
    <w:abstractNumId w:val="12"/>
  </w:num>
  <w:num w:numId="10">
    <w:abstractNumId w:val="22"/>
  </w:num>
  <w:num w:numId="11">
    <w:abstractNumId w:val="0"/>
  </w:num>
  <w:num w:numId="12">
    <w:abstractNumId w:val="27"/>
  </w:num>
  <w:num w:numId="13">
    <w:abstractNumId w:val="26"/>
  </w:num>
  <w:num w:numId="14">
    <w:abstractNumId w:val="16"/>
  </w:num>
  <w:num w:numId="15">
    <w:abstractNumId w:val="21"/>
  </w:num>
  <w:num w:numId="16">
    <w:abstractNumId w:val="20"/>
  </w:num>
  <w:num w:numId="17">
    <w:abstractNumId w:val="23"/>
  </w:num>
  <w:num w:numId="18">
    <w:abstractNumId w:val="32"/>
  </w:num>
  <w:num w:numId="19">
    <w:abstractNumId w:val="15"/>
  </w:num>
  <w:num w:numId="20">
    <w:abstractNumId w:val="17"/>
  </w:num>
  <w:num w:numId="21">
    <w:abstractNumId w:val="33"/>
  </w:num>
  <w:num w:numId="22">
    <w:abstractNumId w:val="34"/>
  </w:num>
  <w:num w:numId="23">
    <w:abstractNumId w:val="10"/>
  </w:num>
  <w:num w:numId="24">
    <w:abstractNumId w:val="25"/>
  </w:num>
  <w:num w:numId="25">
    <w:abstractNumId w:val="19"/>
  </w:num>
  <w:num w:numId="26">
    <w:abstractNumId w:val="31"/>
  </w:num>
  <w:num w:numId="2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7104"/>
    <w:rsid w:val="000014AD"/>
    <w:rsid w:val="000047C4"/>
    <w:rsid w:val="000048F1"/>
    <w:rsid w:val="0000586B"/>
    <w:rsid w:val="000067F5"/>
    <w:rsid w:val="00010652"/>
    <w:rsid w:val="000136CF"/>
    <w:rsid w:val="00014954"/>
    <w:rsid w:val="00020DE3"/>
    <w:rsid w:val="00022A91"/>
    <w:rsid w:val="00026663"/>
    <w:rsid w:val="00030133"/>
    <w:rsid w:val="00033619"/>
    <w:rsid w:val="000412A2"/>
    <w:rsid w:val="00042809"/>
    <w:rsid w:val="00044937"/>
    <w:rsid w:val="000456F4"/>
    <w:rsid w:val="00047816"/>
    <w:rsid w:val="00052F7B"/>
    <w:rsid w:val="00055A78"/>
    <w:rsid w:val="00057540"/>
    <w:rsid w:val="00070437"/>
    <w:rsid w:val="00077746"/>
    <w:rsid w:val="00081F30"/>
    <w:rsid w:val="00090405"/>
    <w:rsid w:val="000A642A"/>
    <w:rsid w:val="000B2206"/>
    <w:rsid w:val="000B73F9"/>
    <w:rsid w:val="000B7926"/>
    <w:rsid w:val="000C4E9D"/>
    <w:rsid w:val="000D187D"/>
    <w:rsid w:val="000D79CF"/>
    <w:rsid w:val="000E1E38"/>
    <w:rsid w:val="000E50E4"/>
    <w:rsid w:val="000E692A"/>
    <w:rsid w:val="000F48FD"/>
    <w:rsid w:val="000F550C"/>
    <w:rsid w:val="000F59EA"/>
    <w:rsid w:val="000F708F"/>
    <w:rsid w:val="00100143"/>
    <w:rsid w:val="00102814"/>
    <w:rsid w:val="00104F23"/>
    <w:rsid w:val="00106A6A"/>
    <w:rsid w:val="00107CDF"/>
    <w:rsid w:val="00111279"/>
    <w:rsid w:val="00112DD6"/>
    <w:rsid w:val="00114BBB"/>
    <w:rsid w:val="00127136"/>
    <w:rsid w:val="001338AE"/>
    <w:rsid w:val="00136221"/>
    <w:rsid w:val="00142997"/>
    <w:rsid w:val="00146868"/>
    <w:rsid w:val="00156F17"/>
    <w:rsid w:val="0016701A"/>
    <w:rsid w:val="00180C1D"/>
    <w:rsid w:val="00182297"/>
    <w:rsid w:val="0018261B"/>
    <w:rsid w:val="0018335B"/>
    <w:rsid w:val="00183920"/>
    <w:rsid w:val="0018471A"/>
    <w:rsid w:val="0018780A"/>
    <w:rsid w:val="00193495"/>
    <w:rsid w:val="001A4EDF"/>
    <w:rsid w:val="001A6562"/>
    <w:rsid w:val="001B56C5"/>
    <w:rsid w:val="001B6A4C"/>
    <w:rsid w:val="001C0825"/>
    <w:rsid w:val="001C5C00"/>
    <w:rsid w:val="001D3AE8"/>
    <w:rsid w:val="001D4CA9"/>
    <w:rsid w:val="001D51DC"/>
    <w:rsid w:val="001E4635"/>
    <w:rsid w:val="001E71F9"/>
    <w:rsid w:val="001F2A24"/>
    <w:rsid w:val="001F516E"/>
    <w:rsid w:val="002058C5"/>
    <w:rsid w:val="002125EE"/>
    <w:rsid w:val="0021317F"/>
    <w:rsid w:val="0021488C"/>
    <w:rsid w:val="00216081"/>
    <w:rsid w:val="00216672"/>
    <w:rsid w:val="00217FAE"/>
    <w:rsid w:val="00225189"/>
    <w:rsid w:val="00236C77"/>
    <w:rsid w:val="00237E5F"/>
    <w:rsid w:val="00241332"/>
    <w:rsid w:val="00243CB4"/>
    <w:rsid w:val="00245B94"/>
    <w:rsid w:val="00245CB5"/>
    <w:rsid w:val="00246491"/>
    <w:rsid w:val="00252340"/>
    <w:rsid w:val="0025411C"/>
    <w:rsid w:val="00255AB6"/>
    <w:rsid w:val="00260544"/>
    <w:rsid w:val="002640B4"/>
    <w:rsid w:val="00272A9A"/>
    <w:rsid w:val="0028179D"/>
    <w:rsid w:val="00281A12"/>
    <w:rsid w:val="00283DA8"/>
    <w:rsid w:val="00291B71"/>
    <w:rsid w:val="002A3046"/>
    <w:rsid w:val="002A599D"/>
    <w:rsid w:val="002A67B1"/>
    <w:rsid w:val="002B2C1D"/>
    <w:rsid w:val="002B3B96"/>
    <w:rsid w:val="002B7C50"/>
    <w:rsid w:val="002C0FD6"/>
    <w:rsid w:val="002C3D66"/>
    <w:rsid w:val="002C6404"/>
    <w:rsid w:val="002C7C26"/>
    <w:rsid w:val="002D039E"/>
    <w:rsid w:val="002D0C2B"/>
    <w:rsid w:val="002D0EAE"/>
    <w:rsid w:val="002D765E"/>
    <w:rsid w:val="002E20A4"/>
    <w:rsid w:val="002F02D5"/>
    <w:rsid w:val="002F0362"/>
    <w:rsid w:val="002F0EAC"/>
    <w:rsid w:val="00301C2F"/>
    <w:rsid w:val="00304065"/>
    <w:rsid w:val="003047F5"/>
    <w:rsid w:val="00306AA2"/>
    <w:rsid w:val="00307D0E"/>
    <w:rsid w:val="003231B4"/>
    <w:rsid w:val="00330904"/>
    <w:rsid w:val="0033160A"/>
    <w:rsid w:val="00331802"/>
    <w:rsid w:val="00334BAB"/>
    <w:rsid w:val="00353C77"/>
    <w:rsid w:val="003557C5"/>
    <w:rsid w:val="00356403"/>
    <w:rsid w:val="00356C4F"/>
    <w:rsid w:val="003628B5"/>
    <w:rsid w:val="003644BE"/>
    <w:rsid w:val="0037477B"/>
    <w:rsid w:val="00376D27"/>
    <w:rsid w:val="00376D8D"/>
    <w:rsid w:val="0038050E"/>
    <w:rsid w:val="00383F5C"/>
    <w:rsid w:val="00385B76"/>
    <w:rsid w:val="003860EA"/>
    <w:rsid w:val="003863E8"/>
    <w:rsid w:val="00393679"/>
    <w:rsid w:val="00393F47"/>
    <w:rsid w:val="00393FCC"/>
    <w:rsid w:val="003A51DC"/>
    <w:rsid w:val="003A60DC"/>
    <w:rsid w:val="003B24D0"/>
    <w:rsid w:val="003B7351"/>
    <w:rsid w:val="003D0773"/>
    <w:rsid w:val="003D43C3"/>
    <w:rsid w:val="003D59A4"/>
    <w:rsid w:val="003E0065"/>
    <w:rsid w:val="003E4CD2"/>
    <w:rsid w:val="003E7104"/>
    <w:rsid w:val="003F290B"/>
    <w:rsid w:val="003F3AF2"/>
    <w:rsid w:val="004009BD"/>
    <w:rsid w:val="004021F0"/>
    <w:rsid w:val="00412C5C"/>
    <w:rsid w:val="00421F5B"/>
    <w:rsid w:val="004225DC"/>
    <w:rsid w:val="00422FFA"/>
    <w:rsid w:val="0043247B"/>
    <w:rsid w:val="0043464C"/>
    <w:rsid w:val="00437266"/>
    <w:rsid w:val="004409F2"/>
    <w:rsid w:val="004472E9"/>
    <w:rsid w:val="004709F1"/>
    <w:rsid w:val="004732F6"/>
    <w:rsid w:val="00477BD0"/>
    <w:rsid w:val="004837E0"/>
    <w:rsid w:val="00485395"/>
    <w:rsid w:val="00485933"/>
    <w:rsid w:val="00493019"/>
    <w:rsid w:val="004A039F"/>
    <w:rsid w:val="004A0803"/>
    <w:rsid w:val="004A3DC5"/>
    <w:rsid w:val="004A3DF2"/>
    <w:rsid w:val="004B737C"/>
    <w:rsid w:val="004C1B49"/>
    <w:rsid w:val="004C4E3C"/>
    <w:rsid w:val="004C7794"/>
    <w:rsid w:val="004E4552"/>
    <w:rsid w:val="004E5D8F"/>
    <w:rsid w:val="004F58FB"/>
    <w:rsid w:val="004F63CE"/>
    <w:rsid w:val="005060F4"/>
    <w:rsid w:val="00511091"/>
    <w:rsid w:val="00514495"/>
    <w:rsid w:val="00517E9A"/>
    <w:rsid w:val="00522EE3"/>
    <w:rsid w:val="005257A5"/>
    <w:rsid w:val="005303E8"/>
    <w:rsid w:val="00532024"/>
    <w:rsid w:val="005358AA"/>
    <w:rsid w:val="00544528"/>
    <w:rsid w:val="00546917"/>
    <w:rsid w:val="00547659"/>
    <w:rsid w:val="0055092C"/>
    <w:rsid w:val="00556912"/>
    <w:rsid w:val="005571EB"/>
    <w:rsid w:val="00567AAC"/>
    <w:rsid w:val="00572C86"/>
    <w:rsid w:val="00572D4D"/>
    <w:rsid w:val="00574787"/>
    <w:rsid w:val="00576A56"/>
    <w:rsid w:val="00580F68"/>
    <w:rsid w:val="00582C78"/>
    <w:rsid w:val="0058357D"/>
    <w:rsid w:val="00587AB7"/>
    <w:rsid w:val="005903FE"/>
    <w:rsid w:val="0059357E"/>
    <w:rsid w:val="00594A1A"/>
    <w:rsid w:val="005A1755"/>
    <w:rsid w:val="005A2C97"/>
    <w:rsid w:val="005A3FB4"/>
    <w:rsid w:val="005A442A"/>
    <w:rsid w:val="005A5640"/>
    <w:rsid w:val="005A631B"/>
    <w:rsid w:val="005A7D18"/>
    <w:rsid w:val="005B457D"/>
    <w:rsid w:val="005C13BC"/>
    <w:rsid w:val="005C5044"/>
    <w:rsid w:val="005D0044"/>
    <w:rsid w:val="005D5A0F"/>
    <w:rsid w:val="005D7C62"/>
    <w:rsid w:val="005E6895"/>
    <w:rsid w:val="005F2809"/>
    <w:rsid w:val="005F3811"/>
    <w:rsid w:val="005F57D2"/>
    <w:rsid w:val="005F5FDB"/>
    <w:rsid w:val="006004ED"/>
    <w:rsid w:val="00601148"/>
    <w:rsid w:val="00601C6A"/>
    <w:rsid w:val="00603138"/>
    <w:rsid w:val="0060671B"/>
    <w:rsid w:val="006107AA"/>
    <w:rsid w:val="00614D85"/>
    <w:rsid w:val="00621DB5"/>
    <w:rsid w:val="00622732"/>
    <w:rsid w:val="006242A4"/>
    <w:rsid w:val="006254EB"/>
    <w:rsid w:val="00626BDE"/>
    <w:rsid w:val="006278F7"/>
    <w:rsid w:val="00634514"/>
    <w:rsid w:val="00636182"/>
    <w:rsid w:val="006437E9"/>
    <w:rsid w:val="006518BD"/>
    <w:rsid w:val="00653469"/>
    <w:rsid w:val="006724D2"/>
    <w:rsid w:val="00673F8F"/>
    <w:rsid w:val="00674507"/>
    <w:rsid w:val="00684EA6"/>
    <w:rsid w:val="00690406"/>
    <w:rsid w:val="0069183C"/>
    <w:rsid w:val="00692AA9"/>
    <w:rsid w:val="00693DA5"/>
    <w:rsid w:val="00696419"/>
    <w:rsid w:val="006A771B"/>
    <w:rsid w:val="006B0A62"/>
    <w:rsid w:val="006B1A26"/>
    <w:rsid w:val="006B53B2"/>
    <w:rsid w:val="006B6619"/>
    <w:rsid w:val="006C5612"/>
    <w:rsid w:val="006D4212"/>
    <w:rsid w:val="006D6A03"/>
    <w:rsid w:val="006D73F7"/>
    <w:rsid w:val="006E0A43"/>
    <w:rsid w:val="006E137F"/>
    <w:rsid w:val="006F2124"/>
    <w:rsid w:val="006F44BD"/>
    <w:rsid w:val="00701086"/>
    <w:rsid w:val="00702F89"/>
    <w:rsid w:val="00704AB4"/>
    <w:rsid w:val="007100E6"/>
    <w:rsid w:val="00710983"/>
    <w:rsid w:val="007109B6"/>
    <w:rsid w:val="007109DA"/>
    <w:rsid w:val="00716BFC"/>
    <w:rsid w:val="00720EAC"/>
    <w:rsid w:val="00722D2C"/>
    <w:rsid w:val="00723DCF"/>
    <w:rsid w:val="007247B4"/>
    <w:rsid w:val="00731F61"/>
    <w:rsid w:val="00734034"/>
    <w:rsid w:val="00742C18"/>
    <w:rsid w:val="00743B2E"/>
    <w:rsid w:val="00744387"/>
    <w:rsid w:val="007476C2"/>
    <w:rsid w:val="00747B48"/>
    <w:rsid w:val="007564CF"/>
    <w:rsid w:val="0076201E"/>
    <w:rsid w:val="0076477D"/>
    <w:rsid w:val="00771F67"/>
    <w:rsid w:val="00772D2B"/>
    <w:rsid w:val="007A4429"/>
    <w:rsid w:val="007A4D85"/>
    <w:rsid w:val="007A7368"/>
    <w:rsid w:val="007B66EC"/>
    <w:rsid w:val="007D1655"/>
    <w:rsid w:val="007D39EC"/>
    <w:rsid w:val="007D59A5"/>
    <w:rsid w:val="007E2420"/>
    <w:rsid w:val="007E6982"/>
    <w:rsid w:val="007F16CE"/>
    <w:rsid w:val="007F350B"/>
    <w:rsid w:val="00801F8C"/>
    <w:rsid w:val="00807D18"/>
    <w:rsid w:val="008138DC"/>
    <w:rsid w:val="00813EF4"/>
    <w:rsid w:val="00816345"/>
    <w:rsid w:val="008169BD"/>
    <w:rsid w:val="00816D9E"/>
    <w:rsid w:val="00817FFC"/>
    <w:rsid w:val="0082051D"/>
    <w:rsid w:val="008214B9"/>
    <w:rsid w:val="00824932"/>
    <w:rsid w:val="008528FF"/>
    <w:rsid w:val="00866D46"/>
    <w:rsid w:val="00867B1A"/>
    <w:rsid w:val="0087662B"/>
    <w:rsid w:val="0088247E"/>
    <w:rsid w:val="00884B74"/>
    <w:rsid w:val="0088602F"/>
    <w:rsid w:val="00891BE3"/>
    <w:rsid w:val="008A0305"/>
    <w:rsid w:val="008A1856"/>
    <w:rsid w:val="008A4AE7"/>
    <w:rsid w:val="008A4C62"/>
    <w:rsid w:val="008B523E"/>
    <w:rsid w:val="008C0C8B"/>
    <w:rsid w:val="008C0D18"/>
    <w:rsid w:val="008D66BA"/>
    <w:rsid w:val="008D6E82"/>
    <w:rsid w:val="008E54EA"/>
    <w:rsid w:val="008F0D77"/>
    <w:rsid w:val="008F6F9A"/>
    <w:rsid w:val="0090429C"/>
    <w:rsid w:val="009067EB"/>
    <w:rsid w:val="00925130"/>
    <w:rsid w:val="009266B2"/>
    <w:rsid w:val="0093023A"/>
    <w:rsid w:val="00931D66"/>
    <w:rsid w:val="009337CF"/>
    <w:rsid w:val="009339F5"/>
    <w:rsid w:val="00946E33"/>
    <w:rsid w:val="0095459D"/>
    <w:rsid w:val="00962930"/>
    <w:rsid w:val="00965B30"/>
    <w:rsid w:val="00966532"/>
    <w:rsid w:val="00966805"/>
    <w:rsid w:val="00971A15"/>
    <w:rsid w:val="00974B44"/>
    <w:rsid w:val="00980080"/>
    <w:rsid w:val="00981DED"/>
    <w:rsid w:val="0098259A"/>
    <w:rsid w:val="009947D2"/>
    <w:rsid w:val="00995EA9"/>
    <w:rsid w:val="009A1525"/>
    <w:rsid w:val="009B2159"/>
    <w:rsid w:val="009B411F"/>
    <w:rsid w:val="009B4828"/>
    <w:rsid w:val="009B5C17"/>
    <w:rsid w:val="009B71DF"/>
    <w:rsid w:val="009C2C58"/>
    <w:rsid w:val="009C5DB3"/>
    <w:rsid w:val="009D0360"/>
    <w:rsid w:val="009D2AC0"/>
    <w:rsid w:val="009D746F"/>
    <w:rsid w:val="009D74B3"/>
    <w:rsid w:val="009F0D6D"/>
    <w:rsid w:val="009F1C96"/>
    <w:rsid w:val="009F1EFD"/>
    <w:rsid w:val="009F20F6"/>
    <w:rsid w:val="009F2537"/>
    <w:rsid w:val="009F3BAE"/>
    <w:rsid w:val="009F7263"/>
    <w:rsid w:val="00A006FA"/>
    <w:rsid w:val="00A02DC1"/>
    <w:rsid w:val="00A0695F"/>
    <w:rsid w:val="00A20BCA"/>
    <w:rsid w:val="00A20E17"/>
    <w:rsid w:val="00A22DEE"/>
    <w:rsid w:val="00A25778"/>
    <w:rsid w:val="00A27128"/>
    <w:rsid w:val="00A30777"/>
    <w:rsid w:val="00A35ED2"/>
    <w:rsid w:val="00A402E7"/>
    <w:rsid w:val="00A47F62"/>
    <w:rsid w:val="00A52622"/>
    <w:rsid w:val="00A52AF4"/>
    <w:rsid w:val="00A55999"/>
    <w:rsid w:val="00A62349"/>
    <w:rsid w:val="00A62C5B"/>
    <w:rsid w:val="00A65BCC"/>
    <w:rsid w:val="00A703F4"/>
    <w:rsid w:val="00A73AA5"/>
    <w:rsid w:val="00A74857"/>
    <w:rsid w:val="00A7531B"/>
    <w:rsid w:val="00A80F26"/>
    <w:rsid w:val="00A8424B"/>
    <w:rsid w:val="00A84FF0"/>
    <w:rsid w:val="00A87E3D"/>
    <w:rsid w:val="00A970FD"/>
    <w:rsid w:val="00AA19DC"/>
    <w:rsid w:val="00AA42CB"/>
    <w:rsid w:val="00AB4FA5"/>
    <w:rsid w:val="00AC42F2"/>
    <w:rsid w:val="00AC50A5"/>
    <w:rsid w:val="00AD1F73"/>
    <w:rsid w:val="00AD4E51"/>
    <w:rsid w:val="00AD53C4"/>
    <w:rsid w:val="00AF0EB3"/>
    <w:rsid w:val="00B01A61"/>
    <w:rsid w:val="00B05713"/>
    <w:rsid w:val="00B150AD"/>
    <w:rsid w:val="00B16E0A"/>
    <w:rsid w:val="00B16FB0"/>
    <w:rsid w:val="00B273D6"/>
    <w:rsid w:val="00B34BB7"/>
    <w:rsid w:val="00B36CE4"/>
    <w:rsid w:val="00B37E25"/>
    <w:rsid w:val="00B40D31"/>
    <w:rsid w:val="00B41866"/>
    <w:rsid w:val="00B42B40"/>
    <w:rsid w:val="00B455B3"/>
    <w:rsid w:val="00B46CBD"/>
    <w:rsid w:val="00B528C4"/>
    <w:rsid w:val="00B52E89"/>
    <w:rsid w:val="00B5463F"/>
    <w:rsid w:val="00B55BF9"/>
    <w:rsid w:val="00B573D6"/>
    <w:rsid w:val="00B60DFC"/>
    <w:rsid w:val="00B64B0E"/>
    <w:rsid w:val="00B652E5"/>
    <w:rsid w:val="00B66851"/>
    <w:rsid w:val="00B679FE"/>
    <w:rsid w:val="00B7043A"/>
    <w:rsid w:val="00B7241B"/>
    <w:rsid w:val="00B72E94"/>
    <w:rsid w:val="00B757D1"/>
    <w:rsid w:val="00B76FB0"/>
    <w:rsid w:val="00B77CB8"/>
    <w:rsid w:val="00B806CB"/>
    <w:rsid w:val="00B80C92"/>
    <w:rsid w:val="00B81D4F"/>
    <w:rsid w:val="00B87F1D"/>
    <w:rsid w:val="00B956FA"/>
    <w:rsid w:val="00BB463F"/>
    <w:rsid w:val="00BB5FB5"/>
    <w:rsid w:val="00BB6E1A"/>
    <w:rsid w:val="00BB7A9F"/>
    <w:rsid w:val="00BC083F"/>
    <w:rsid w:val="00BC0FF9"/>
    <w:rsid w:val="00BC7986"/>
    <w:rsid w:val="00BD6E84"/>
    <w:rsid w:val="00BF40BD"/>
    <w:rsid w:val="00BF52BA"/>
    <w:rsid w:val="00BF68AA"/>
    <w:rsid w:val="00C02255"/>
    <w:rsid w:val="00C03622"/>
    <w:rsid w:val="00C079C2"/>
    <w:rsid w:val="00C1210B"/>
    <w:rsid w:val="00C13459"/>
    <w:rsid w:val="00C144F7"/>
    <w:rsid w:val="00C168D0"/>
    <w:rsid w:val="00C16DEB"/>
    <w:rsid w:val="00C2254D"/>
    <w:rsid w:val="00C22A34"/>
    <w:rsid w:val="00C27146"/>
    <w:rsid w:val="00C47166"/>
    <w:rsid w:val="00C471B9"/>
    <w:rsid w:val="00C51070"/>
    <w:rsid w:val="00C52A40"/>
    <w:rsid w:val="00C5602D"/>
    <w:rsid w:val="00C6080E"/>
    <w:rsid w:val="00C6290B"/>
    <w:rsid w:val="00C72051"/>
    <w:rsid w:val="00C7435E"/>
    <w:rsid w:val="00C75070"/>
    <w:rsid w:val="00C91E01"/>
    <w:rsid w:val="00C935C3"/>
    <w:rsid w:val="00C93ABD"/>
    <w:rsid w:val="00C94B65"/>
    <w:rsid w:val="00C96697"/>
    <w:rsid w:val="00CA31F3"/>
    <w:rsid w:val="00CA45ED"/>
    <w:rsid w:val="00CA7510"/>
    <w:rsid w:val="00CA7645"/>
    <w:rsid w:val="00CA7CB7"/>
    <w:rsid w:val="00CB04F9"/>
    <w:rsid w:val="00CB44AF"/>
    <w:rsid w:val="00CC3951"/>
    <w:rsid w:val="00CD28B3"/>
    <w:rsid w:val="00CD64EB"/>
    <w:rsid w:val="00CD7BC1"/>
    <w:rsid w:val="00CE3A55"/>
    <w:rsid w:val="00CE4A50"/>
    <w:rsid w:val="00CE6966"/>
    <w:rsid w:val="00CF0A93"/>
    <w:rsid w:val="00CF2CF1"/>
    <w:rsid w:val="00CF6203"/>
    <w:rsid w:val="00D04B1D"/>
    <w:rsid w:val="00D07254"/>
    <w:rsid w:val="00D073D2"/>
    <w:rsid w:val="00D07741"/>
    <w:rsid w:val="00D07E8A"/>
    <w:rsid w:val="00D16FB9"/>
    <w:rsid w:val="00D20821"/>
    <w:rsid w:val="00D25554"/>
    <w:rsid w:val="00D264BA"/>
    <w:rsid w:val="00D2763D"/>
    <w:rsid w:val="00D27FF3"/>
    <w:rsid w:val="00D34DE2"/>
    <w:rsid w:val="00D41B6E"/>
    <w:rsid w:val="00D42A3F"/>
    <w:rsid w:val="00D46D14"/>
    <w:rsid w:val="00D5799E"/>
    <w:rsid w:val="00D57CFB"/>
    <w:rsid w:val="00D62E2A"/>
    <w:rsid w:val="00D635CE"/>
    <w:rsid w:val="00D66349"/>
    <w:rsid w:val="00D76359"/>
    <w:rsid w:val="00D812FB"/>
    <w:rsid w:val="00D91785"/>
    <w:rsid w:val="00DA3239"/>
    <w:rsid w:val="00DA3C7D"/>
    <w:rsid w:val="00DA6ACB"/>
    <w:rsid w:val="00DB059D"/>
    <w:rsid w:val="00DB064E"/>
    <w:rsid w:val="00DB4F12"/>
    <w:rsid w:val="00DB56D4"/>
    <w:rsid w:val="00DB5D2E"/>
    <w:rsid w:val="00DC15E1"/>
    <w:rsid w:val="00DC2A36"/>
    <w:rsid w:val="00DC5451"/>
    <w:rsid w:val="00DD11DF"/>
    <w:rsid w:val="00DD37FD"/>
    <w:rsid w:val="00E04158"/>
    <w:rsid w:val="00E079E0"/>
    <w:rsid w:val="00E07A98"/>
    <w:rsid w:val="00E1030E"/>
    <w:rsid w:val="00E10626"/>
    <w:rsid w:val="00E107FE"/>
    <w:rsid w:val="00E20BDB"/>
    <w:rsid w:val="00E21A93"/>
    <w:rsid w:val="00E278F6"/>
    <w:rsid w:val="00E30585"/>
    <w:rsid w:val="00E34E8D"/>
    <w:rsid w:val="00E36B17"/>
    <w:rsid w:val="00E41BE3"/>
    <w:rsid w:val="00E42281"/>
    <w:rsid w:val="00E52539"/>
    <w:rsid w:val="00E5311D"/>
    <w:rsid w:val="00E66A5D"/>
    <w:rsid w:val="00E67EFB"/>
    <w:rsid w:val="00E74EC3"/>
    <w:rsid w:val="00E81969"/>
    <w:rsid w:val="00E97309"/>
    <w:rsid w:val="00EA0598"/>
    <w:rsid w:val="00EB20FF"/>
    <w:rsid w:val="00EB4E34"/>
    <w:rsid w:val="00EC160A"/>
    <w:rsid w:val="00ED7054"/>
    <w:rsid w:val="00ED767E"/>
    <w:rsid w:val="00EE03ED"/>
    <w:rsid w:val="00EE7F0A"/>
    <w:rsid w:val="00EF196B"/>
    <w:rsid w:val="00EF3A98"/>
    <w:rsid w:val="00EF4D08"/>
    <w:rsid w:val="00F057F3"/>
    <w:rsid w:val="00F136A7"/>
    <w:rsid w:val="00F179CE"/>
    <w:rsid w:val="00F211F4"/>
    <w:rsid w:val="00F25A9A"/>
    <w:rsid w:val="00F264B5"/>
    <w:rsid w:val="00F278DB"/>
    <w:rsid w:val="00F6360C"/>
    <w:rsid w:val="00F67C29"/>
    <w:rsid w:val="00F77C9B"/>
    <w:rsid w:val="00F808A9"/>
    <w:rsid w:val="00F85482"/>
    <w:rsid w:val="00F91EC9"/>
    <w:rsid w:val="00F970AD"/>
    <w:rsid w:val="00FB04AD"/>
    <w:rsid w:val="00FB15DB"/>
    <w:rsid w:val="00FB2906"/>
    <w:rsid w:val="00FC2C17"/>
    <w:rsid w:val="00FC67B5"/>
    <w:rsid w:val="00FC6815"/>
    <w:rsid w:val="00FD010A"/>
    <w:rsid w:val="00FD119E"/>
    <w:rsid w:val="00FD1D73"/>
    <w:rsid w:val="00FE0E69"/>
    <w:rsid w:val="00FE1794"/>
    <w:rsid w:val="00FE7BA6"/>
    <w:rsid w:val="00FE7D82"/>
    <w:rsid w:val="00FF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04"/>
  </w:style>
  <w:style w:type="paragraph" w:styleId="1">
    <w:name w:val="heading 1"/>
    <w:basedOn w:val="a"/>
    <w:link w:val="10"/>
    <w:uiPriority w:val="9"/>
    <w:qFormat/>
    <w:rsid w:val="00E36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CE6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6A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104"/>
    <w:pPr>
      <w:ind w:left="720"/>
      <w:contextualSpacing/>
    </w:pPr>
  </w:style>
  <w:style w:type="character" w:styleId="a4">
    <w:name w:val="Hyperlink"/>
    <w:uiPriority w:val="99"/>
    <w:unhideWhenUsed/>
    <w:rsid w:val="00FB15DB"/>
    <w:rPr>
      <w:color w:val="0066CC"/>
      <w:u w:val="single"/>
    </w:rPr>
  </w:style>
  <w:style w:type="paragraph" w:styleId="a5">
    <w:name w:val="Balloon Text"/>
    <w:basedOn w:val="a"/>
    <w:link w:val="a6"/>
    <w:uiPriority w:val="99"/>
    <w:semiHidden/>
    <w:unhideWhenUsed/>
    <w:rsid w:val="00722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D2C"/>
    <w:rPr>
      <w:rFonts w:ascii="Tahoma" w:hAnsi="Tahoma" w:cs="Tahoma"/>
      <w:sz w:val="16"/>
      <w:szCs w:val="16"/>
    </w:rPr>
  </w:style>
  <w:style w:type="paragraph" w:styleId="a7">
    <w:name w:val="header"/>
    <w:basedOn w:val="a"/>
    <w:link w:val="a8"/>
    <w:uiPriority w:val="99"/>
    <w:semiHidden/>
    <w:unhideWhenUsed/>
    <w:rsid w:val="00F25A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25A9A"/>
  </w:style>
  <w:style w:type="paragraph" w:styleId="a9">
    <w:name w:val="footer"/>
    <w:basedOn w:val="a"/>
    <w:link w:val="aa"/>
    <w:uiPriority w:val="99"/>
    <w:unhideWhenUsed/>
    <w:rsid w:val="00F25A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5A9A"/>
  </w:style>
  <w:style w:type="paragraph" w:customStyle="1" w:styleId="11">
    <w:name w:val="Обычный1"/>
    <w:rsid w:val="00702F89"/>
    <w:pPr>
      <w:spacing w:after="0" w:line="240" w:lineRule="auto"/>
    </w:pPr>
    <w:rPr>
      <w:rFonts w:ascii="Times New Roman" w:eastAsia="Times New Roman" w:hAnsi="Times New Roman" w:cs="Times New Roman"/>
      <w:color w:val="000000"/>
      <w:sz w:val="24"/>
      <w:lang w:eastAsia="ru-RU"/>
    </w:rPr>
  </w:style>
  <w:style w:type="table" w:styleId="ab">
    <w:name w:val="Table Grid"/>
    <w:basedOn w:val="a1"/>
    <w:uiPriority w:val="59"/>
    <w:rsid w:val="00042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36B17"/>
    <w:rPr>
      <w:rFonts w:ascii="Times New Roman" w:eastAsia="Times New Roman" w:hAnsi="Times New Roman" w:cs="Times New Roman"/>
      <w:b/>
      <w:bCs/>
      <w:kern w:val="36"/>
      <w:sz w:val="48"/>
      <w:szCs w:val="48"/>
      <w:lang w:eastAsia="ru-RU"/>
    </w:rPr>
  </w:style>
  <w:style w:type="paragraph" w:styleId="ac">
    <w:name w:val="Normal (Web)"/>
    <w:basedOn w:val="a"/>
    <w:uiPriority w:val="99"/>
    <w:unhideWhenUsed/>
    <w:rsid w:val="00E36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qFormat/>
    <w:rsid w:val="00E36B17"/>
    <w:rPr>
      <w:b/>
      <w:bCs/>
    </w:rPr>
  </w:style>
  <w:style w:type="paragraph" w:customStyle="1" w:styleId="vspace">
    <w:name w:val="vspace"/>
    <w:basedOn w:val="a"/>
    <w:rsid w:val="0058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64BA"/>
  </w:style>
  <w:style w:type="paragraph" w:customStyle="1" w:styleId="ae">
    <w:name w:val="Содержимое таблицы"/>
    <w:basedOn w:val="a"/>
    <w:rsid w:val="00A0695F"/>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ontStyle36">
    <w:name w:val="Font Style36"/>
    <w:uiPriority w:val="99"/>
    <w:rsid w:val="00A0695F"/>
    <w:rPr>
      <w:rFonts w:ascii="Times New Roman" w:hAnsi="Times New Roman" w:cs="Times New Roman" w:hint="default"/>
      <w:sz w:val="14"/>
      <w:szCs w:val="14"/>
    </w:rPr>
  </w:style>
  <w:style w:type="character" w:styleId="af">
    <w:name w:val="Emphasis"/>
    <w:basedOn w:val="a0"/>
    <w:qFormat/>
    <w:rsid w:val="00047816"/>
    <w:rPr>
      <w:i/>
      <w:iCs/>
    </w:rPr>
  </w:style>
  <w:style w:type="paragraph" w:styleId="af0">
    <w:name w:val="Body Text"/>
    <w:basedOn w:val="a"/>
    <w:link w:val="af1"/>
    <w:rsid w:val="00FD1D73"/>
    <w:pPr>
      <w:spacing w:after="0" w:line="240" w:lineRule="auto"/>
      <w:jc w:val="both"/>
    </w:pPr>
    <w:rPr>
      <w:rFonts w:ascii="Times New Roman" w:eastAsia="Times New Roman" w:hAnsi="Times New Roman" w:cs="Times New Roman"/>
      <w:i/>
      <w:iCs/>
      <w:sz w:val="28"/>
      <w:szCs w:val="24"/>
      <w:lang w:eastAsia="ru-RU"/>
    </w:rPr>
  </w:style>
  <w:style w:type="character" w:customStyle="1" w:styleId="af1">
    <w:name w:val="Основной текст Знак"/>
    <w:basedOn w:val="a0"/>
    <w:link w:val="af0"/>
    <w:rsid w:val="00FD1D73"/>
    <w:rPr>
      <w:rFonts w:ascii="Times New Roman" w:eastAsia="Times New Roman" w:hAnsi="Times New Roman" w:cs="Times New Roman"/>
      <w:i/>
      <w:iCs/>
      <w:sz w:val="28"/>
      <w:szCs w:val="24"/>
      <w:lang w:eastAsia="ru-RU"/>
    </w:rPr>
  </w:style>
  <w:style w:type="paragraph" w:customStyle="1" w:styleId="12">
    <w:name w:val="Обычный1"/>
    <w:rsid w:val="008A0305"/>
    <w:pPr>
      <w:widowControl w:val="0"/>
      <w:spacing w:before="20" w:after="0" w:line="300" w:lineRule="auto"/>
      <w:ind w:firstLine="720"/>
      <w:jc w:val="both"/>
    </w:pPr>
    <w:rPr>
      <w:rFonts w:ascii="Times New Roman" w:eastAsia="Times New Roman" w:hAnsi="Times New Roman" w:cs="Times New Roman"/>
      <w:szCs w:val="20"/>
      <w:lang w:eastAsia="ru-RU"/>
    </w:rPr>
  </w:style>
  <w:style w:type="paragraph" w:customStyle="1" w:styleId="Default">
    <w:name w:val="Default"/>
    <w:rsid w:val="000F48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CE69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06A6A"/>
    <w:rPr>
      <w:rFonts w:asciiTheme="majorHAnsi" w:eastAsiaTheme="majorEastAsia" w:hAnsiTheme="majorHAnsi" w:cstheme="majorBidi"/>
      <w:b/>
      <w:bCs/>
      <w:color w:val="4F81BD" w:themeColor="accent1"/>
    </w:rPr>
  </w:style>
  <w:style w:type="paragraph" w:customStyle="1" w:styleId="21">
    <w:name w:val="Обычный2"/>
    <w:rsid w:val="00B46CBD"/>
    <w:pPr>
      <w:widowControl w:val="0"/>
      <w:spacing w:before="20" w:after="0" w:line="300" w:lineRule="auto"/>
      <w:ind w:firstLine="720"/>
      <w:jc w:val="both"/>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658">
      <w:bodyDiv w:val="1"/>
      <w:marLeft w:val="0"/>
      <w:marRight w:val="0"/>
      <w:marTop w:val="0"/>
      <w:marBottom w:val="0"/>
      <w:divBdr>
        <w:top w:val="none" w:sz="0" w:space="0" w:color="auto"/>
        <w:left w:val="none" w:sz="0" w:space="0" w:color="auto"/>
        <w:bottom w:val="none" w:sz="0" w:space="0" w:color="auto"/>
        <w:right w:val="none" w:sz="0" w:space="0" w:color="auto"/>
      </w:divBdr>
    </w:div>
    <w:div w:id="71976080">
      <w:bodyDiv w:val="1"/>
      <w:marLeft w:val="0"/>
      <w:marRight w:val="0"/>
      <w:marTop w:val="0"/>
      <w:marBottom w:val="0"/>
      <w:divBdr>
        <w:top w:val="none" w:sz="0" w:space="0" w:color="auto"/>
        <w:left w:val="none" w:sz="0" w:space="0" w:color="auto"/>
        <w:bottom w:val="none" w:sz="0" w:space="0" w:color="auto"/>
        <w:right w:val="none" w:sz="0" w:space="0" w:color="auto"/>
      </w:divBdr>
    </w:div>
    <w:div w:id="241109616">
      <w:bodyDiv w:val="1"/>
      <w:marLeft w:val="0"/>
      <w:marRight w:val="0"/>
      <w:marTop w:val="0"/>
      <w:marBottom w:val="0"/>
      <w:divBdr>
        <w:top w:val="none" w:sz="0" w:space="0" w:color="auto"/>
        <w:left w:val="none" w:sz="0" w:space="0" w:color="auto"/>
        <w:bottom w:val="none" w:sz="0" w:space="0" w:color="auto"/>
        <w:right w:val="none" w:sz="0" w:space="0" w:color="auto"/>
      </w:divBdr>
    </w:div>
    <w:div w:id="297417089">
      <w:bodyDiv w:val="1"/>
      <w:marLeft w:val="0"/>
      <w:marRight w:val="0"/>
      <w:marTop w:val="0"/>
      <w:marBottom w:val="0"/>
      <w:divBdr>
        <w:top w:val="none" w:sz="0" w:space="0" w:color="auto"/>
        <w:left w:val="none" w:sz="0" w:space="0" w:color="auto"/>
        <w:bottom w:val="none" w:sz="0" w:space="0" w:color="auto"/>
        <w:right w:val="none" w:sz="0" w:space="0" w:color="auto"/>
      </w:divBdr>
    </w:div>
    <w:div w:id="299767960">
      <w:bodyDiv w:val="1"/>
      <w:marLeft w:val="0"/>
      <w:marRight w:val="0"/>
      <w:marTop w:val="0"/>
      <w:marBottom w:val="0"/>
      <w:divBdr>
        <w:top w:val="none" w:sz="0" w:space="0" w:color="auto"/>
        <w:left w:val="none" w:sz="0" w:space="0" w:color="auto"/>
        <w:bottom w:val="none" w:sz="0" w:space="0" w:color="auto"/>
        <w:right w:val="none" w:sz="0" w:space="0" w:color="auto"/>
      </w:divBdr>
    </w:div>
    <w:div w:id="347411092">
      <w:bodyDiv w:val="1"/>
      <w:marLeft w:val="0"/>
      <w:marRight w:val="0"/>
      <w:marTop w:val="0"/>
      <w:marBottom w:val="0"/>
      <w:divBdr>
        <w:top w:val="none" w:sz="0" w:space="0" w:color="auto"/>
        <w:left w:val="none" w:sz="0" w:space="0" w:color="auto"/>
        <w:bottom w:val="none" w:sz="0" w:space="0" w:color="auto"/>
        <w:right w:val="none" w:sz="0" w:space="0" w:color="auto"/>
      </w:divBdr>
    </w:div>
    <w:div w:id="369453327">
      <w:bodyDiv w:val="1"/>
      <w:marLeft w:val="0"/>
      <w:marRight w:val="0"/>
      <w:marTop w:val="0"/>
      <w:marBottom w:val="0"/>
      <w:divBdr>
        <w:top w:val="none" w:sz="0" w:space="0" w:color="auto"/>
        <w:left w:val="none" w:sz="0" w:space="0" w:color="auto"/>
        <w:bottom w:val="none" w:sz="0" w:space="0" w:color="auto"/>
        <w:right w:val="none" w:sz="0" w:space="0" w:color="auto"/>
      </w:divBdr>
      <w:divsChild>
        <w:div w:id="574239807">
          <w:marLeft w:val="0"/>
          <w:marRight w:val="0"/>
          <w:marTop w:val="0"/>
          <w:marBottom w:val="0"/>
          <w:divBdr>
            <w:top w:val="none" w:sz="0" w:space="0" w:color="auto"/>
            <w:left w:val="none" w:sz="0" w:space="0" w:color="auto"/>
            <w:bottom w:val="none" w:sz="0" w:space="0" w:color="auto"/>
            <w:right w:val="none" w:sz="0" w:space="0" w:color="auto"/>
          </w:divBdr>
        </w:div>
        <w:div w:id="2074351523">
          <w:marLeft w:val="0"/>
          <w:marRight w:val="0"/>
          <w:marTop w:val="0"/>
          <w:marBottom w:val="0"/>
          <w:divBdr>
            <w:top w:val="none" w:sz="0" w:space="0" w:color="auto"/>
            <w:left w:val="none" w:sz="0" w:space="0" w:color="auto"/>
            <w:bottom w:val="none" w:sz="0" w:space="0" w:color="auto"/>
            <w:right w:val="none" w:sz="0" w:space="0" w:color="auto"/>
          </w:divBdr>
        </w:div>
        <w:div w:id="1667898978">
          <w:marLeft w:val="0"/>
          <w:marRight w:val="0"/>
          <w:marTop w:val="0"/>
          <w:marBottom w:val="0"/>
          <w:divBdr>
            <w:top w:val="none" w:sz="0" w:space="0" w:color="auto"/>
            <w:left w:val="none" w:sz="0" w:space="0" w:color="auto"/>
            <w:bottom w:val="none" w:sz="0" w:space="0" w:color="auto"/>
            <w:right w:val="none" w:sz="0" w:space="0" w:color="auto"/>
          </w:divBdr>
        </w:div>
        <w:div w:id="492721899">
          <w:marLeft w:val="0"/>
          <w:marRight w:val="0"/>
          <w:marTop w:val="0"/>
          <w:marBottom w:val="0"/>
          <w:divBdr>
            <w:top w:val="none" w:sz="0" w:space="0" w:color="auto"/>
            <w:left w:val="none" w:sz="0" w:space="0" w:color="auto"/>
            <w:bottom w:val="none" w:sz="0" w:space="0" w:color="auto"/>
            <w:right w:val="none" w:sz="0" w:space="0" w:color="auto"/>
          </w:divBdr>
        </w:div>
        <w:div w:id="72556884">
          <w:marLeft w:val="0"/>
          <w:marRight w:val="0"/>
          <w:marTop w:val="0"/>
          <w:marBottom w:val="0"/>
          <w:divBdr>
            <w:top w:val="none" w:sz="0" w:space="0" w:color="auto"/>
            <w:left w:val="none" w:sz="0" w:space="0" w:color="auto"/>
            <w:bottom w:val="none" w:sz="0" w:space="0" w:color="auto"/>
            <w:right w:val="none" w:sz="0" w:space="0" w:color="auto"/>
          </w:divBdr>
        </w:div>
      </w:divsChild>
    </w:div>
    <w:div w:id="392968548">
      <w:bodyDiv w:val="1"/>
      <w:marLeft w:val="0"/>
      <w:marRight w:val="0"/>
      <w:marTop w:val="0"/>
      <w:marBottom w:val="0"/>
      <w:divBdr>
        <w:top w:val="none" w:sz="0" w:space="0" w:color="auto"/>
        <w:left w:val="none" w:sz="0" w:space="0" w:color="auto"/>
        <w:bottom w:val="none" w:sz="0" w:space="0" w:color="auto"/>
        <w:right w:val="none" w:sz="0" w:space="0" w:color="auto"/>
      </w:divBdr>
    </w:div>
    <w:div w:id="404035081">
      <w:bodyDiv w:val="1"/>
      <w:marLeft w:val="0"/>
      <w:marRight w:val="0"/>
      <w:marTop w:val="0"/>
      <w:marBottom w:val="0"/>
      <w:divBdr>
        <w:top w:val="none" w:sz="0" w:space="0" w:color="auto"/>
        <w:left w:val="none" w:sz="0" w:space="0" w:color="auto"/>
        <w:bottom w:val="none" w:sz="0" w:space="0" w:color="auto"/>
        <w:right w:val="none" w:sz="0" w:space="0" w:color="auto"/>
      </w:divBdr>
    </w:div>
    <w:div w:id="439567124">
      <w:bodyDiv w:val="1"/>
      <w:marLeft w:val="0"/>
      <w:marRight w:val="0"/>
      <w:marTop w:val="0"/>
      <w:marBottom w:val="0"/>
      <w:divBdr>
        <w:top w:val="none" w:sz="0" w:space="0" w:color="auto"/>
        <w:left w:val="none" w:sz="0" w:space="0" w:color="auto"/>
        <w:bottom w:val="none" w:sz="0" w:space="0" w:color="auto"/>
        <w:right w:val="none" w:sz="0" w:space="0" w:color="auto"/>
      </w:divBdr>
    </w:div>
    <w:div w:id="441800932">
      <w:bodyDiv w:val="1"/>
      <w:marLeft w:val="0"/>
      <w:marRight w:val="0"/>
      <w:marTop w:val="0"/>
      <w:marBottom w:val="0"/>
      <w:divBdr>
        <w:top w:val="none" w:sz="0" w:space="0" w:color="auto"/>
        <w:left w:val="none" w:sz="0" w:space="0" w:color="auto"/>
        <w:bottom w:val="none" w:sz="0" w:space="0" w:color="auto"/>
        <w:right w:val="none" w:sz="0" w:space="0" w:color="auto"/>
      </w:divBdr>
    </w:div>
    <w:div w:id="515852564">
      <w:bodyDiv w:val="1"/>
      <w:marLeft w:val="0"/>
      <w:marRight w:val="0"/>
      <w:marTop w:val="0"/>
      <w:marBottom w:val="0"/>
      <w:divBdr>
        <w:top w:val="none" w:sz="0" w:space="0" w:color="auto"/>
        <w:left w:val="none" w:sz="0" w:space="0" w:color="auto"/>
        <w:bottom w:val="none" w:sz="0" w:space="0" w:color="auto"/>
        <w:right w:val="none" w:sz="0" w:space="0" w:color="auto"/>
      </w:divBdr>
    </w:div>
    <w:div w:id="575214132">
      <w:bodyDiv w:val="1"/>
      <w:marLeft w:val="0"/>
      <w:marRight w:val="0"/>
      <w:marTop w:val="0"/>
      <w:marBottom w:val="0"/>
      <w:divBdr>
        <w:top w:val="none" w:sz="0" w:space="0" w:color="auto"/>
        <w:left w:val="none" w:sz="0" w:space="0" w:color="auto"/>
        <w:bottom w:val="none" w:sz="0" w:space="0" w:color="auto"/>
        <w:right w:val="none" w:sz="0" w:space="0" w:color="auto"/>
      </w:divBdr>
    </w:div>
    <w:div w:id="601840669">
      <w:bodyDiv w:val="1"/>
      <w:marLeft w:val="0"/>
      <w:marRight w:val="0"/>
      <w:marTop w:val="0"/>
      <w:marBottom w:val="0"/>
      <w:divBdr>
        <w:top w:val="none" w:sz="0" w:space="0" w:color="auto"/>
        <w:left w:val="none" w:sz="0" w:space="0" w:color="auto"/>
        <w:bottom w:val="none" w:sz="0" w:space="0" w:color="auto"/>
        <w:right w:val="none" w:sz="0" w:space="0" w:color="auto"/>
      </w:divBdr>
    </w:div>
    <w:div w:id="676930809">
      <w:bodyDiv w:val="1"/>
      <w:marLeft w:val="0"/>
      <w:marRight w:val="0"/>
      <w:marTop w:val="0"/>
      <w:marBottom w:val="0"/>
      <w:divBdr>
        <w:top w:val="none" w:sz="0" w:space="0" w:color="auto"/>
        <w:left w:val="none" w:sz="0" w:space="0" w:color="auto"/>
        <w:bottom w:val="none" w:sz="0" w:space="0" w:color="auto"/>
        <w:right w:val="none" w:sz="0" w:space="0" w:color="auto"/>
      </w:divBdr>
    </w:div>
    <w:div w:id="788547640">
      <w:bodyDiv w:val="1"/>
      <w:marLeft w:val="0"/>
      <w:marRight w:val="0"/>
      <w:marTop w:val="0"/>
      <w:marBottom w:val="0"/>
      <w:divBdr>
        <w:top w:val="none" w:sz="0" w:space="0" w:color="auto"/>
        <w:left w:val="none" w:sz="0" w:space="0" w:color="auto"/>
        <w:bottom w:val="none" w:sz="0" w:space="0" w:color="auto"/>
        <w:right w:val="none" w:sz="0" w:space="0" w:color="auto"/>
      </w:divBdr>
    </w:div>
    <w:div w:id="838425029">
      <w:bodyDiv w:val="1"/>
      <w:marLeft w:val="0"/>
      <w:marRight w:val="0"/>
      <w:marTop w:val="0"/>
      <w:marBottom w:val="0"/>
      <w:divBdr>
        <w:top w:val="none" w:sz="0" w:space="0" w:color="auto"/>
        <w:left w:val="none" w:sz="0" w:space="0" w:color="auto"/>
        <w:bottom w:val="none" w:sz="0" w:space="0" w:color="auto"/>
        <w:right w:val="none" w:sz="0" w:space="0" w:color="auto"/>
      </w:divBdr>
    </w:div>
    <w:div w:id="839928579">
      <w:bodyDiv w:val="1"/>
      <w:marLeft w:val="0"/>
      <w:marRight w:val="0"/>
      <w:marTop w:val="0"/>
      <w:marBottom w:val="0"/>
      <w:divBdr>
        <w:top w:val="none" w:sz="0" w:space="0" w:color="auto"/>
        <w:left w:val="none" w:sz="0" w:space="0" w:color="auto"/>
        <w:bottom w:val="none" w:sz="0" w:space="0" w:color="auto"/>
        <w:right w:val="none" w:sz="0" w:space="0" w:color="auto"/>
      </w:divBdr>
    </w:div>
    <w:div w:id="895625857">
      <w:bodyDiv w:val="1"/>
      <w:marLeft w:val="0"/>
      <w:marRight w:val="0"/>
      <w:marTop w:val="0"/>
      <w:marBottom w:val="0"/>
      <w:divBdr>
        <w:top w:val="none" w:sz="0" w:space="0" w:color="auto"/>
        <w:left w:val="none" w:sz="0" w:space="0" w:color="auto"/>
        <w:bottom w:val="none" w:sz="0" w:space="0" w:color="auto"/>
        <w:right w:val="none" w:sz="0" w:space="0" w:color="auto"/>
      </w:divBdr>
      <w:divsChild>
        <w:div w:id="924270362">
          <w:marLeft w:val="0"/>
          <w:marRight w:val="0"/>
          <w:marTop w:val="0"/>
          <w:marBottom w:val="0"/>
          <w:divBdr>
            <w:top w:val="none" w:sz="0" w:space="0" w:color="auto"/>
            <w:left w:val="none" w:sz="0" w:space="0" w:color="auto"/>
            <w:bottom w:val="none" w:sz="0" w:space="0" w:color="auto"/>
            <w:right w:val="none" w:sz="0" w:space="0" w:color="auto"/>
          </w:divBdr>
        </w:div>
      </w:divsChild>
    </w:div>
    <w:div w:id="896018343">
      <w:bodyDiv w:val="1"/>
      <w:marLeft w:val="0"/>
      <w:marRight w:val="0"/>
      <w:marTop w:val="0"/>
      <w:marBottom w:val="0"/>
      <w:divBdr>
        <w:top w:val="none" w:sz="0" w:space="0" w:color="auto"/>
        <w:left w:val="none" w:sz="0" w:space="0" w:color="auto"/>
        <w:bottom w:val="none" w:sz="0" w:space="0" w:color="auto"/>
        <w:right w:val="none" w:sz="0" w:space="0" w:color="auto"/>
      </w:divBdr>
    </w:div>
    <w:div w:id="906066709">
      <w:bodyDiv w:val="1"/>
      <w:marLeft w:val="0"/>
      <w:marRight w:val="0"/>
      <w:marTop w:val="0"/>
      <w:marBottom w:val="0"/>
      <w:divBdr>
        <w:top w:val="none" w:sz="0" w:space="0" w:color="auto"/>
        <w:left w:val="none" w:sz="0" w:space="0" w:color="auto"/>
        <w:bottom w:val="none" w:sz="0" w:space="0" w:color="auto"/>
        <w:right w:val="none" w:sz="0" w:space="0" w:color="auto"/>
      </w:divBdr>
    </w:div>
    <w:div w:id="998265003">
      <w:bodyDiv w:val="1"/>
      <w:marLeft w:val="0"/>
      <w:marRight w:val="0"/>
      <w:marTop w:val="0"/>
      <w:marBottom w:val="0"/>
      <w:divBdr>
        <w:top w:val="none" w:sz="0" w:space="0" w:color="auto"/>
        <w:left w:val="none" w:sz="0" w:space="0" w:color="auto"/>
        <w:bottom w:val="none" w:sz="0" w:space="0" w:color="auto"/>
        <w:right w:val="none" w:sz="0" w:space="0" w:color="auto"/>
      </w:divBdr>
    </w:div>
    <w:div w:id="1024942335">
      <w:bodyDiv w:val="1"/>
      <w:marLeft w:val="0"/>
      <w:marRight w:val="0"/>
      <w:marTop w:val="0"/>
      <w:marBottom w:val="0"/>
      <w:divBdr>
        <w:top w:val="none" w:sz="0" w:space="0" w:color="auto"/>
        <w:left w:val="none" w:sz="0" w:space="0" w:color="auto"/>
        <w:bottom w:val="none" w:sz="0" w:space="0" w:color="auto"/>
        <w:right w:val="none" w:sz="0" w:space="0" w:color="auto"/>
      </w:divBdr>
    </w:div>
    <w:div w:id="1026911377">
      <w:bodyDiv w:val="1"/>
      <w:marLeft w:val="0"/>
      <w:marRight w:val="0"/>
      <w:marTop w:val="0"/>
      <w:marBottom w:val="0"/>
      <w:divBdr>
        <w:top w:val="none" w:sz="0" w:space="0" w:color="auto"/>
        <w:left w:val="none" w:sz="0" w:space="0" w:color="auto"/>
        <w:bottom w:val="none" w:sz="0" w:space="0" w:color="auto"/>
        <w:right w:val="none" w:sz="0" w:space="0" w:color="auto"/>
      </w:divBdr>
    </w:div>
    <w:div w:id="1131245887">
      <w:bodyDiv w:val="1"/>
      <w:marLeft w:val="0"/>
      <w:marRight w:val="0"/>
      <w:marTop w:val="0"/>
      <w:marBottom w:val="0"/>
      <w:divBdr>
        <w:top w:val="none" w:sz="0" w:space="0" w:color="auto"/>
        <w:left w:val="none" w:sz="0" w:space="0" w:color="auto"/>
        <w:bottom w:val="none" w:sz="0" w:space="0" w:color="auto"/>
        <w:right w:val="none" w:sz="0" w:space="0" w:color="auto"/>
      </w:divBdr>
    </w:div>
    <w:div w:id="1207986557">
      <w:bodyDiv w:val="1"/>
      <w:marLeft w:val="0"/>
      <w:marRight w:val="0"/>
      <w:marTop w:val="0"/>
      <w:marBottom w:val="0"/>
      <w:divBdr>
        <w:top w:val="none" w:sz="0" w:space="0" w:color="auto"/>
        <w:left w:val="none" w:sz="0" w:space="0" w:color="auto"/>
        <w:bottom w:val="none" w:sz="0" w:space="0" w:color="auto"/>
        <w:right w:val="none" w:sz="0" w:space="0" w:color="auto"/>
      </w:divBdr>
    </w:div>
    <w:div w:id="1217010386">
      <w:bodyDiv w:val="1"/>
      <w:marLeft w:val="0"/>
      <w:marRight w:val="0"/>
      <w:marTop w:val="0"/>
      <w:marBottom w:val="0"/>
      <w:divBdr>
        <w:top w:val="none" w:sz="0" w:space="0" w:color="auto"/>
        <w:left w:val="none" w:sz="0" w:space="0" w:color="auto"/>
        <w:bottom w:val="none" w:sz="0" w:space="0" w:color="auto"/>
        <w:right w:val="none" w:sz="0" w:space="0" w:color="auto"/>
      </w:divBdr>
    </w:div>
    <w:div w:id="1249804073">
      <w:bodyDiv w:val="1"/>
      <w:marLeft w:val="0"/>
      <w:marRight w:val="0"/>
      <w:marTop w:val="0"/>
      <w:marBottom w:val="0"/>
      <w:divBdr>
        <w:top w:val="none" w:sz="0" w:space="0" w:color="auto"/>
        <w:left w:val="none" w:sz="0" w:space="0" w:color="auto"/>
        <w:bottom w:val="none" w:sz="0" w:space="0" w:color="auto"/>
        <w:right w:val="none" w:sz="0" w:space="0" w:color="auto"/>
      </w:divBdr>
    </w:div>
    <w:div w:id="1258907482">
      <w:bodyDiv w:val="1"/>
      <w:marLeft w:val="0"/>
      <w:marRight w:val="0"/>
      <w:marTop w:val="0"/>
      <w:marBottom w:val="0"/>
      <w:divBdr>
        <w:top w:val="none" w:sz="0" w:space="0" w:color="auto"/>
        <w:left w:val="none" w:sz="0" w:space="0" w:color="auto"/>
        <w:bottom w:val="none" w:sz="0" w:space="0" w:color="auto"/>
        <w:right w:val="none" w:sz="0" w:space="0" w:color="auto"/>
      </w:divBdr>
    </w:div>
    <w:div w:id="1320118364">
      <w:bodyDiv w:val="1"/>
      <w:marLeft w:val="0"/>
      <w:marRight w:val="0"/>
      <w:marTop w:val="0"/>
      <w:marBottom w:val="0"/>
      <w:divBdr>
        <w:top w:val="none" w:sz="0" w:space="0" w:color="auto"/>
        <w:left w:val="none" w:sz="0" w:space="0" w:color="auto"/>
        <w:bottom w:val="none" w:sz="0" w:space="0" w:color="auto"/>
        <w:right w:val="none" w:sz="0" w:space="0" w:color="auto"/>
      </w:divBdr>
    </w:div>
    <w:div w:id="1325938358">
      <w:bodyDiv w:val="1"/>
      <w:marLeft w:val="0"/>
      <w:marRight w:val="0"/>
      <w:marTop w:val="0"/>
      <w:marBottom w:val="0"/>
      <w:divBdr>
        <w:top w:val="none" w:sz="0" w:space="0" w:color="auto"/>
        <w:left w:val="none" w:sz="0" w:space="0" w:color="auto"/>
        <w:bottom w:val="none" w:sz="0" w:space="0" w:color="auto"/>
        <w:right w:val="none" w:sz="0" w:space="0" w:color="auto"/>
      </w:divBdr>
    </w:div>
    <w:div w:id="1409420298">
      <w:bodyDiv w:val="1"/>
      <w:marLeft w:val="0"/>
      <w:marRight w:val="0"/>
      <w:marTop w:val="0"/>
      <w:marBottom w:val="0"/>
      <w:divBdr>
        <w:top w:val="none" w:sz="0" w:space="0" w:color="auto"/>
        <w:left w:val="none" w:sz="0" w:space="0" w:color="auto"/>
        <w:bottom w:val="none" w:sz="0" w:space="0" w:color="auto"/>
        <w:right w:val="none" w:sz="0" w:space="0" w:color="auto"/>
      </w:divBdr>
    </w:div>
    <w:div w:id="1452478768">
      <w:bodyDiv w:val="1"/>
      <w:marLeft w:val="0"/>
      <w:marRight w:val="0"/>
      <w:marTop w:val="0"/>
      <w:marBottom w:val="0"/>
      <w:divBdr>
        <w:top w:val="none" w:sz="0" w:space="0" w:color="auto"/>
        <w:left w:val="none" w:sz="0" w:space="0" w:color="auto"/>
        <w:bottom w:val="none" w:sz="0" w:space="0" w:color="auto"/>
        <w:right w:val="none" w:sz="0" w:space="0" w:color="auto"/>
      </w:divBdr>
    </w:div>
    <w:div w:id="1495953579">
      <w:bodyDiv w:val="1"/>
      <w:marLeft w:val="0"/>
      <w:marRight w:val="0"/>
      <w:marTop w:val="0"/>
      <w:marBottom w:val="0"/>
      <w:divBdr>
        <w:top w:val="none" w:sz="0" w:space="0" w:color="auto"/>
        <w:left w:val="none" w:sz="0" w:space="0" w:color="auto"/>
        <w:bottom w:val="none" w:sz="0" w:space="0" w:color="auto"/>
        <w:right w:val="none" w:sz="0" w:space="0" w:color="auto"/>
      </w:divBdr>
      <w:divsChild>
        <w:div w:id="879367909">
          <w:marLeft w:val="0"/>
          <w:marRight w:val="0"/>
          <w:marTop w:val="0"/>
          <w:marBottom w:val="281"/>
          <w:divBdr>
            <w:top w:val="none" w:sz="0" w:space="0" w:color="auto"/>
            <w:left w:val="none" w:sz="0" w:space="0" w:color="auto"/>
            <w:bottom w:val="none" w:sz="0" w:space="0" w:color="auto"/>
            <w:right w:val="none" w:sz="0" w:space="0" w:color="auto"/>
          </w:divBdr>
          <w:divsChild>
            <w:div w:id="571428881">
              <w:marLeft w:val="0"/>
              <w:marRight w:val="0"/>
              <w:marTop w:val="0"/>
              <w:marBottom w:val="0"/>
              <w:divBdr>
                <w:top w:val="none" w:sz="0" w:space="0" w:color="auto"/>
                <w:left w:val="none" w:sz="0" w:space="0" w:color="auto"/>
                <w:bottom w:val="none" w:sz="0" w:space="0" w:color="auto"/>
                <w:right w:val="none" w:sz="0" w:space="0" w:color="auto"/>
              </w:divBdr>
              <w:divsChild>
                <w:div w:id="745344992">
                  <w:marLeft w:val="0"/>
                  <w:marRight w:val="0"/>
                  <w:marTop w:val="0"/>
                  <w:marBottom w:val="0"/>
                  <w:divBdr>
                    <w:top w:val="none" w:sz="0" w:space="0" w:color="auto"/>
                    <w:left w:val="none" w:sz="0" w:space="0" w:color="auto"/>
                    <w:bottom w:val="none" w:sz="0" w:space="0" w:color="auto"/>
                    <w:right w:val="none" w:sz="0" w:space="0" w:color="auto"/>
                  </w:divBdr>
                  <w:divsChild>
                    <w:div w:id="453065226">
                      <w:marLeft w:val="0"/>
                      <w:marRight w:val="0"/>
                      <w:marTop w:val="0"/>
                      <w:marBottom w:val="0"/>
                      <w:divBdr>
                        <w:top w:val="none" w:sz="0" w:space="0" w:color="auto"/>
                        <w:left w:val="none" w:sz="0" w:space="0" w:color="auto"/>
                        <w:bottom w:val="none" w:sz="0" w:space="0" w:color="auto"/>
                        <w:right w:val="none" w:sz="0" w:space="0" w:color="auto"/>
                      </w:divBdr>
                      <w:divsChild>
                        <w:div w:id="811409634">
                          <w:marLeft w:val="0"/>
                          <w:marRight w:val="0"/>
                          <w:marTop w:val="0"/>
                          <w:marBottom w:val="0"/>
                          <w:divBdr>
                            <w:top w:val="none" w:sz="0" w:space="0" w:color="auto"/>
                            <w:left w:val="none" w:sz="0" w:space="0" w:color="auto"/>
                            <w:bottom w:val="none" w:sz="0" w:space="0" w:color="auto"/>
                            <w:right w:val="none" w:sz="0" w:space="0" w:color="auto"/>
                          </w:divBdr>
                          <w:divsChild>
                            <w:div w:id="176607314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4723">
      <w:bodyDiv w:val="1"/>
      <w:marLeft w:val="0"/>
      <w:marRight w:val="0"/>
      <w:marTop w:val="0"/>
      <w:marBottom w:val="0"/>
      <w:divBdr>
        <w:top w:val="none" w:sz="0" w:space="0" w:color="auto"/>
        <w:left w:val="none" w:sz="0" w:space="0" w:color="auto"/>
        <w:bottom w:val="none" w:sz="0" w:space="0" w:color="auto"/>
        <w:right w:val="none" w:sz="0" w:space="0" w:color="auto"/>
      </w:divBdr>
    </w:div>
    <w:div w:id="1612975486">
      <w:bodyDiv w:val="1"/>
      <w:marLeft w:val="0"/>
      <w:marRight w:val="0"/>
      <w:marTop w:val="0"/>
      <w:marBottom w:val="0"/>
      <w:divBdr>
        <w:top w:val="none" w:sz="0" w:space="0" w:color="auto"/>
        <w:left w:val="none" w:sz="0" w:space="0" w:color="auto"/>
        <w:bottom w:val="none" w:sz="0" w:space="0" w:color="auto"/>
        <w:right w:val="none" w:sz="0" w:space="0" w:color="auto"/>
      </w:divBdr>
    </w:div>
    <w:div w:id="1626961337">
      <w:bodyDiv w:val="1"/>
      <w:marLeft w:val="0"/>
      <w:marRight w:val="0"/>
      <w:marTop w:val="0"/>
      <w:marBottom w:val="0"/>
      <w:divBdr>
        <w:top w:val="none" w:sz="0" w:space="0" w:color="auto"/>
        <w:left w:val="none" w:sz="0" w:space="0" w:color="auto"/>
        <w:bottom w:val="none" w:sz="0" w:space="0" w:color="auto"/>
        <w:right w:val="none" w:sz="0" w:space="0" w:color="auto"/>
      </w:divBdr>
    </w:div>
    <w:div w:id="1655983758">
      <w:bodyDiv w:val="1"/>
      <w:marLeft w:val="0"/>
      <w:marRight w:val="0"/>
      <w:marTop w:val="0"/>
      <w:marBottom w:val="0"/>
      <w:divBdr>
        <w:top w:val="none" w:sz="0" w:space="0" w:color="auto"/>
        <w:left w:val="none" w:sz="0" w:space="0" w:color="auto"/>
        <w:bottom w:val="none" w:sz="0" w:space="0" w:color="auto"/>
        <w:right w:val="none" w:sz="0" w:space="0" w:color="auto"/>
      </w:divBdr>
    </w:div>
    <w:div w:id="1702321132">
      <w:bodyDiv w:val="1"/>
      <w:marLeft w:val="0"/>
      <w:marRight w:val="0"/>
      <w:marTop w:val="0"/>
      <w:marBottom w:val="0"/>
      <w:divBdr>
        <w:top w:val="none" w:sz="0" w:space="0" w:color="auto"/>
        <w:left w:val="none" w:sz="0" w:space="0" w:color="auto"/>
        <w:bottom w:val="none" w:sz="0" w:space="0" w:color="auto"/>
        <w:right w:val="none" w:sz="0" w:space="0" w:color="auto"/>
      </w:divBdr>
    </w:div>
    <w:div w:id="1784760152">
      <w:bodyDiv w:val="1"/>
      <w:marLeft w:val="0"/>
      <w:marRight w:val="0"/>
      <w:marTop w:val="0"/>
      <w:marBottom w:val="0"/>
      <w:divBdr>
        <w:top w:val="none" w:sz="0" w:space="0" w:color="auto"/>
        <w:left w:val="none" w:sz="0" w:space="0" w:color="auto"/>
        <w:bottom w:val="none" w:sz="0" w:space="0" w:color="auto"/>
        <w:right w:val="none" w:sz="0" w:space="0" w:color="auto"/>
      </w:divBdr>
    </w:div>
    <w:div w:id="1801262022">
      <w:bodyDiv w:val="1"/>
      <w:marLeft w:val="0"/>
      <w:marRight w:val="0"/>
      <w:marTop w:val="0"/>
      <w:marBottom w:val="0"/>
      <w:divBdr>
        <w:top w:val="none" w:sz="0" w:space="0" w:color="auto"/>
        <w:left w:val="none" w:sz="0" w:space="0" w:color="auto"/>
        <w:bottom w:val="none" w:sz="0" w:space="0" w:color="auto"/>
        <w:right w:val="none" w:sz="0" w:space="0" w:color="auto"/>
      </w:divBdr>
    </w:div>
    <w:div w:id="1841777381">
      <w:bodyDiv w:val="1"/>
      <w:marLeft w:val="0"/>
      <w:marRight w:val="0"/>
      <w:marTop w:val="0"/>
      <w:marBottom w:val="0"/>
      <w:divBdr>
        <w:top w:val="none" w:sz="0" w:space="0" w:color="auto"/>
        <w:left w:val="none" w:sz="0" w:space="0" w:color="auto"/>
        <w:bottom w:val="none" w:sz="0" w:space="0" w:color="auto"/>
        <w:right w:val="none" w:sz="0" w:space="0" w:color="auto"/>
      </w:divBdr>
    </w:div>
    <w:div w:id="1863930270">
      <w:bodyDiv w:val="1"/>
      <w:marLeft w:val="0"/>
      <w:marRight w:val="0"/>
      <w:marTop w:val="0"/>
      <w:marBottom w:val="0"/>
      <w:divBdr>
        <w:top w:val="none" w:sz="0" w:space="0" w:color="auto"/>
        <w:left w:val="none" w:sz="0" w:space="0" w:color="auto"/>
        <w:bottom w:val="none" w:sz="0" w:space="0" w:color="auto"/>
        <w:right w:val="none" w:sz="0" w:space="0" w:color="auto"/>
      </w:divBdr>
    </w:div>
    <w:div w:id="1875312953">
      <w:bodyDiv w:val="1"/>
      <w:marLeft w:val="0"/>
      <w:marRight w:val="0"/>
      <w:marTop w:val="0"/>
      <w:marBottom w:val="0"/>
      <w:divBdr>
        <w:top w:val="none" w:sz="0" w:space="0" w:color="auto"/>
        <w:left w:val="none" w:sz="0" w:space="0" w:color="auto"/>
        <w:bottom w:val="none" w:sz="0" w:space="0" w:color="auto"/>
        <w:right w:val="none" w:sz="0" w:space="0" w:color="auto"/>
      </w:divBdr>
    </w:div>
    <w:div w:id="2087677987">
      <w:bodyDiv w:val="1"/>
      <w:marLeft w:val="0"/>
      <w:marRight w:val="0"/>
      <w:marTop w:val="0"/>
      <w:marBottom w:val="0"/>
      <w:divBdr>
        <w:top w:val="none" w:sz="0" w:space="0" w:color="auto"/>
        <w:left w:val="none" w:sz="0" w:space="0" w:color="auto"/>
        <w:bottom w:val="none" w:sz="0" w:space="0" w:color="auto"/>
        <w:right w:val="none" w:sz="0" w:space="0" w:color="auto"/>
      </w:divBdr>
    </w:div>
    <w:div w:id="21391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tt@ramble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http://www.kcdod.khb.ru/index.php?page=57"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russianrobofest.ru/sorevnovaniya/Ikar/" TargetMode="External"/><Relationship Id="rId14" Type="http://schemas.openxmlformats.org/officeDocument/2006/relationships/footer" Target="footer3.xm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6104E-EAFD-42EF-94B4-873AB066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ХКЦРТДиЮ</Company>
  <LinksUpToDate>false</LinksUpToDate>
  <CharactersWithSpaces>34907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ЦТТ</dc:creator>
  <cp:lastModifiedBy>Васюкова Наталья Анатольевна</cp:lastModifiedBy>
  <cp:revision>4</cp:revision>
  <cp:lastPrinted>2017-09-27T23:46:00Z</cp:lastPrinted>
  <dcterms:created xsi:type="dcterms:W3CDTF">2017-10-12T01:57:00Z</dcterms:created>
  <dcterms:modified xsi:type="dcterms:W3CDTF">2017-10-19T05:49:00Z</dcterms:modified>
</cp:coreProperties>
</file>