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0E" w:rsidRPr="00D36EF1" w:rsidRDefault="00845B0E" w:rsidP="00845B0E">
      <w:pPr>
        <w:jc w:val="center"/>
        <w:rPr>
          <w:b/>
          <w:sz w:val="28"/>
          <w:szCs w:val="28"/>
        </w:rPr>
      </w:pPr>
      <w:r w:rsidRPr="00D36EF1">
        <w:rPr>
          <w:b/>
          <w:sz w:val="28"/>
          <w:szCs w:val="28"/>
        </w:rPr>
        <w:t xml:space="preserve">Аналитическая справка по итогам проведения самооценки качества образовательной  деятельности  КГБОУ ДО </w:t>
      </w:r>
      <w:proofErr w:type="spellStart"/>
      <w:r w:rsidRPr="00D36EF1">
        <w:rPr>
          <w:b/>
          <w:sz w:val="28"/>
          <w:szCs w:val="28"/>
        </w:rPr>
        <w:t>ХКЦРТДиЮ</w:t>
      </w:r>
      <w:proofErr w:type="spellEnd"/>
    </w:p>
    <w:p w:rsidR="00845B0E" w:rsidRPr="00D36EF1" w:rsidRDefault="00845B0E" w:rsidP="00845B0E">
      <w:pPr>
        <w:jc w:val="center"/>
        <w:rPr>
          <w:b/>
          <w:sz w:val="28"/>
          <w:szCs w:val="28"/>
        </w:rPr>
      </w:pPr>
      <w:r w:rsidRPr="00D36EF1">
        <w:rPr>
          <w:b/>
          <w:sz w:val="28"/>
          <w:szCs w:val="28"/>
        </w:rPr>
        <w:t>(март 2017 г.)</w:t>
      </w:r>
    </w:p>
    <w:p w:rsidR="00845B0E" w:rsidRPr="003E0E0E" w:rsidRDefault="00845B0E" w:rsidP="00845B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 № 1</w:t>
      </w:r>
    </w:p>
    <w:p w:rsidR="00B6074F" w:rsidRPr="00B6074F" w:rsidRDefault="00B6074F" w:rsidP="00917288">
      <w:pPr>
        <w:jc w:val="both"/>
        <w:rPr>
          <w:sz w:val="28"/>
          <w:szCs w:val="28"/>
        </w:rPr>
      </w:pPr>
    </w:p>
    <w:p w:rsidR="00B6074F" w:rsidRDefault="00B6074F" w:rsidP="00917288">
      <w:pPr>
        <w:jc w:val="both"/>
        <w:rPr>
          <w:sz w:val="28"/>
          <w:szCs w:val="28"/>
        </w:rPr>
      </w:pPr>
      <w:r w:rsidRPr="00AA276E">
        <w:rPr>
          <w:b/>
          <w:sz w:val="28"/>
          <w:szCs w:val="28"/>
        </w:rPr>
        <w:t xml:space="preserve"> </w:t>
      </w:r>
      <w:r w:rsidR="00917288">
        <w:rPr>
          <w:b/>
          <w:sz w:val="28"/>
          <w:szCs w:val="28"/>
        </w:rPr>
        <w:tab/>
      </w:r>
      <w:r w:rsidRPr="00845B0E">
        <w:rPr>
          <w:sz w:val="28"/>
          <w:szCs w:val="28"/>
        </w:rPr>
        <w:t>В марте 2017 года</w:t>
      </w:r>
      <w:r w:rsidRPr="00B6074F">
        <w:rPr>
          <w:sz w:val="28"/>
          <w:szCs w:val="28"/>
        </w:rPr>
        <w:t xml:space="preserve"> в КГБОУ ДО «Хабаровский краевой центр развития творчества детей и юношества»  (далее Центр)  проведено анкетирование сотрудников Центра и структурных подразделений, обучающихся и их родителей</w:t>
      </w:r>
      <w:r>
        <w:rPr>
          <w:sz w:val="28"/>
          <w:szCs w:val="28"/>
        </w:rPr>
        <w:t xml:space="preserve"> (законных представителей)</w:t>
      </w:r>
    </w:p>
    <w:p w:rsidR="00846578" w:rsidRPr="00E56859" w:rsidRDefault="00846578" w:rsidP="00846578">
      <w:pPr>
        <w:pStyle w:val="1"/>
        <w:tabs>
          <w:tab w:val="left" w:pos="567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Theme="minorHAnsi" w:hAnsi="Times New Roman" w:cstheme="minorBidi"/>
          <w:b w:val="0"/>
          <w:bCs w:val="0"/>
          <w:spacing w:val="0"/>
          <w:kern w:val="0"/>
          <w:sz w:val="28"/>
          <w:szCs w:val="28"/>
        </w:rPr>
        <w:tab/>
      </w:r>
      <w:r w:rsidRPr="00E56859">
        <w:rPr>
          <w:rFonts w:ascii="Times New Roman" w:hAnsi="Times New Roman"/>
          <w:b w:val="0"/>
          <w:sz w:val="28"/>
          <w:szCs w:val="28"/>
        </w:rPr>
        <w:t xml:space="preserve">Цель: организация и проведение самооценки качества образовательной деятельности КГБОУ ДО </w:t>
      </w:r>
      <w:proofErr w:type="spellStart"/>
      <w:r w:rsidRPr="00E56859">
        <w:rPr>
          <w:rFonts w:ascii="Times New Roman" w:hAnsi="Times New Roman"/>
          <w:b w:val="0"/>
          <w:sz w:val="28"/>
          <w:szCs w:val="28"/>
        </w:rPr>
        <w:t>ХКЦРТДиЮ</w:t>
      </w:r>
      <w:proofErr w:type="spellEnd"/>
      <w:r w:rsidRPr="00E56859">
        <w:rPr>
          <w:rFonts w:ascii="Times New Roman" w:hAnsi="Times New Roman"/>
          <w:b w:val="0"/>
          <w:sz w:val="28"/>
          <w:szCs w:val="28"/>
        </w:rPr>
        <w:t xml:space="preserve"> на основании приказа </w:t>
      </w:r>
      <w:proofErr w:type="spellStart"/>
      <w:r w:rsidRPr="00E56859">
        <w:rPr>
          <w:rFonts w:ascii="Times New Roman" w:hAnsi="Times New Roman"/>
          <w:b w:val="0"/>
          <w:sz w:val="28"/>
          <w:szCs w:val="28"/>
        </w:rPr>
        <w:t>Минобрнауки</w:t>
      </w:r>
      <w:proofErr w:type="spellEnd"/>
      <w:r w:rsidRPr="00E56859">
        <w:rPr>
          <w:rFonts w:ascii="Times New Roman" w:hAnsi="Times New Roman"/>
          <w:b w:val="0"/>
          <w:sz w:val="28"/>
          <w:szCs w:val="28"/>
        </w:rPr>
        <w:t xml:space="preserve"> России от 05 декабря 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 и в соответствии с «Методическими рекомендациями по расчёту показателей независимой оценки качества образовательной деятельности организаций, осуществляющих образовательную деятельность (утв. Министерством образования и науки РФ 15 сентября 2016 г. № АП-87/02вн)</w:t>
      </w:r>
    </w:p>
    <w:p w:rsidR="003F3C20" w:rsidRDefault="00B6074F" w:rsidP="009172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Анкетирование проведено на опросных листах</w:t>
      </w:r>
      <w:r w:rsidR="00917288">
        <w:rPr>
          <w:sz w:val="28"/>
          <w:szCs w:val="28"/>
        </w:rPr>
        <w:t>,</w:t>
      </w:r>
      <w:r>
        <w:rPr>
          <w:sz w:val="28"/>
          <w:szCs w:val="28"/>
        </w:rPr>
        <w:t xml:space="preserve"> заполняемых респондентами</w:t>
      </w:r>
      <w:r w:rsidR="00917288">
        <w:rPr>
          <w:sz w:val="28"/>
          <w:szCs w:val="28"/>
        </w:rPr>
        <w:t>,</w:t>
      </w:r>
      <w:r>
        <w:rPr>
          <w:sz w:val="28"/>
          <w:szCs w:val="28"/>
        </w:rPr>
        <w:t xml:space="preserve"> и обработано в электронном виде.</w:t>
      </w:r>
    </w:p>
    <w:p w:rsidR="00444886" w:rsidRDefault="003F3C20" w:rsidP="009172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Респондентам  предл</w:t>
      </w:r>
      <w:r w:rsidR="003C0864">
        <w:rPr>
          <w:sz w:val="28"/>
          <w:szCs w:val="28"/>
        </w:rPr>
        <w:t>агались</w:t>
      </w:r>
      <w:r>
        <w:rPr>
          <w:sz w:val="28"/>
          <w:szCs w:val="28"/>
        </w:rPr>
        <w:t>:  Анкета № 1 (для сотрудников</w:t>
      </w:r>
      <w:r w:rsidR="00444886">
        <w:rPr>
          <w:sz w:val="28"/>
          <w:szCs w:val="28"/>
        </w:rPr>
        <w:t>)</w:t>
      </w:r>
      <w:r>
        <w:rPr>
          <w:sz w:val="28"/>
          <w:szCs w:val="28"/>
        </w:rPr>
        <w:t xml:space="preserve"> и Анкета № 2 </w:t>
      </w:r>
    </w:p>
    <w:p w:rsidR="00B6074F" w:rsidRDefault="003F3C20" w:rsidP="009172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для родителей, для обучающихся) </w:t>
      </w:r>
    </w:p>
    <w:p w:rsidR="003F3C20" w:rsidRDefault="003F3C20" w:rsidP="00917288">
      <w:pPr>
        <w:jc w:val="both"/>
        <w:rPr>
          <w:sz w:val="28"/>
          <w:szCs w:val="28"/>
        </w:rPr>
      </w:pPr>
    </w:p>
    <w:p w:rsidR="003F3C20" w:rsidRDefault="003F3C20" w:rsidP="009172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в  опросе приняли участие 740 человек. </w:t>
      </w:r>
    </w:p>
    <w:p w:rsidR="003F3C20" w:rsidRDefault="003F3C20" w:rsidP="00917288">
      <w:pPr>
        <w:jc w:val="both"/>
        <w:rPr>
          <w:sz w:val="28"/>
          <w:szCs w:val="28"/>
        </w:rPr>
      </w:pPr>
      <w:r>
        <w:rPr>
          <w:sz w:val="28"/>
          <w:szCs w:val="28"/>
        </w:rPr>
        <w:t>Из  них:</w:t>
      </w:r>
    </w:p>
    <w:p w:rsidR="003F3C20" w:rsidRDefault="003F3C20" w:rsidP="00917288">
      <w:pPr>
        <w:jc w:val="both"/>
        <w:rPr>
          <w:sz w:val="28"/>
          <w:szCs w:val="28"/>
        </w:rPr>
      </w:pPr>
      <w:r>
        <w:rPr>
          <w:sz w:val="28"/>
          <w:szCs w:val="28"/>
        </w:rPr>
        <w:t>-  83 сотрудника Центра и структурных подразделений</w:t>
      </w:r>
      <w:r w:rsidR="00AA276E">
        <w:rPr>
          <w:sz w:val="28"/>
          <w:szCs w:val="28"/>
        </w:rPr>
        <w:t xml:space="preserve"> (далее </w:t>
      </w:r>
      <w:proofErr w:type="spellStart"/>
      <w:r w:rsidR="00AA276E">
        <w:rPr>
          <w:sz w:val="28"/>
          <w:szCs w:val="28"/>
        </w:rPr>
        <w:t>сп</w:t>
      </w:r>
      <w:proofErr w:type="spellEnd"/>
      <w:r w:rsidR="00AA276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F3C20" w:rsidRDefault="003F3C20" w:rsidP="00917288">
      <w:pPr>
        <w:jc w:val="both"/>
        <w:rPr>
          <w:sz w:val="28"/>
          <w:szCs w:val="28"/>
        </w:rPr>
      </w:pPr>
      <w:r>
        <w:rPr>
          <w:sz w:val="28"/>
          <w:szCs w:val="28"/>
        </w:rPr>
        <w:t>- 455 –родителей;</w:t>
      </w:r>
    </w:p>
    <w:p w:rsidR="003F3C20" w:rsidRDefault="003F3C20" w:rsidP="00917288">
      <w:pPr>
        <w:jc w:val="both"/>
        <w:rPr>
          <w:sz w:val="28"/>
          <w:szCs w:val="28"/>
        </w:rPr>
      </w:pPr>
      <w:r>
        <w:rPr>
          <w:sz w:val="28"/>
          <w:szCs w:val="28"/>
        </w:rPr>
        <w:t>- 202 – обучающихся</w:t>
      </w:r>
      <w:r w:rsidR="00934C7F">
        <w:rPr>
          <w:sz w:val="28"/>
          <w:szCs w:val="28"/>
        </w:rPr>
        <w:t>.</w:t>
      </w:r>
    </w:p>
    <w:p w:rsidR="00A90E27" w:rsidRDefault="00A90E27" w:rsidP="00917288">
      <w:pPr>
        <w:jc w:val="both"/>
        <w:rPr>
          <w:sz w:val="28"/>
          <w:szCs w:val="28"/>
        </w:rPr>
      </w:pPr>
    </w:p>
    <w:p w:rsidR="00934C7F" w:rsidRDefault="00934C7F" w:rsidP="0091728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0" cy="2228850"/>
            <wp:effectExtent l="1905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F3C20" w:rsidRDefault="003F3C20" w:rsidP="00917288">
      <w:pPr>
        <w:jc w:val="both"/>
        <w:rPr>
          <w:sz w:val="28"/>
          <w:szCs w:val="28"/>
        </w:rPr>
      </w:pPr>
    </w:p>
    <w:p w:rsidR="00F95365" w:rsidRPr="00AA276E" w:rsidRDefault="00AA276E" w:rsidP="00845B0E">
      <w:pPr>
        <w:jc w:val="center"/>
        <w:rPr>
          <w:b/>
          <w:sz w:val="28"/>
          <w:szCs w:val="28"/>
        </w:rPr>
      </w:pPr>
      <w:r w:rsidRPr="0094675B">
        <w:rPr>
          <w:b/>
          <w:sz w:val="28"/>
          <w:szCs w:val="28"/>
        </w:rPr>
        <w:lastRenderedPageBreak/>
        <w:t>Количество респондентов, принявших участие в опросе по структурным подразделениям</w:t>
      </w:r>
    </w:p>
    <w:p w:rsidR="00F95365" w:rsidRDefault="00F95365" w:rsidP="0091728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57900" cy="35718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A276E" w:rsidRDefault="00AA276E" w:rsidP="00917288">
      <w:pPr>
        <w:jc w:val="both"/>
        <w:rPr>
          <w:sz w:val="28"/>
          <w:szCs w:val="28"/>
        </w:rPr>
      </w:pPr>
    </w:p>
    <w:p w:rsidR="005731B1" w:rsidRDefault="00AA276E" w:rsidP="009172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Анкета № 1. Заполнялась сотрудниками Центра и </w:t>
      </w:r>
      <w:proofErr w:type="spellStart"/>
      <w:r>
        <w:rPr>
          <w:sz w:val="28"/>
          <w:szCs w:val="28"/>
        </w:rPr>
        <w:t>сп</w:t>
      </w:r>
      <w:proofErr w:type="spellEnd"/>
      <w:r>
        <w:rPr>
          <w:sz w:val="28"/>
          <w:szCs w:val="28"/>
        </w:rPr>
        <w:t>.</w:t>
      </w:r>
      <w:r w:rsidR="005731B1">
        <w:rPr>
          <w:sz w:val="28"/>
          <w:szCs w:val="28"/>
        </w:rPr>
        <w:t xml:space="preserve"> </w:t>
      </w:r>
    </w:p>
    <w:p w:rsidR="00AA276E" w:rsidRDefault="005731B1" w:rsidP="009172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справке представ</w:t>
      </w:r>
      <w:r w:rsidR="00845B0E">
        <w:rPr>
          <w:sz w:val="28"/>
          <w:szCs w:val="28"/>
        </w:rPr>
        <w:t xml:space="preserve">лены обобщенные данные по КГБОУ ДО </w:t>
      </w:r>
      <w:proofErr w:type="spellStart"/>
      <w:r w:rsidR="00845B0E">
        <w:rPr>
          <w:sz w:val="28"/>
          <w:szCs w:val="28"/>
        </w:rPr>
        <w:t>ХКЦРТДиЮ</w:t>
      </w:r>
      <w:proofErr w:type="spellEnd"/>
    </w:p>
    <w:p w:rsidR="000C6795" w:rsidRDefault="00AA276E" w:rsidP="009172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A276E" w:rsidRDefault="00AA276E" w:rsidP="00917288">
      <w:pPr>
        <w:jc w:val="both"/>
        <w:rPr>
          <w:sz w:val="28"/>
          <w:szCs w:val="28"/>
        </w:rPr>
      </w:pPr>
      <w:r>
        <w:rPr>
          <w:sz w:val="28"/>
          <w:szCs w:val="28"/>
        </w:rPr>
        <w:t>Опрошено:  83 сотрудника</w:t>
      </w:r>
    </w:p>
    <w:p w:rsidR="000C6795" w:rsidRDefault="000C6795" w:rsidP="00917288">
      <w:pPr>
        <w:jc w:val="both"/>
        <w:rPr>
          <w:sz w:val="28"/>
          <w:szCs w:val="28"/>
        </w:rPr>
      </w:pPr>
    </w:p>
    <w:p w:rsidR="00AA276E" w:rsidRDefault="00AA276E" w:rsidP="0091728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C6795" w:rsidRDefault="000C6795" w:rsidP="00917288">
      <w:pPr>
        <w:jc w:val="both"/>
        <w:rPr>
          <w:sz w:val="28"/>
          <w:szCs w:val="28"/>
        </w:rPr>
      </w:pPr>
    </w:p>
    <w:p w:rsidR="009D57EA" w:rsidRDefault="009D57EA" w:rsidP="00917288">
      <w:pPr>
        <w:jc w:val="both"/>
        <w:rPr>
          <w:sz w:val="28"/>
          <w:szCs w:val="28"/>
        </w:rPr>
      </w:pPr>
    </w:p>
    <w:p w:rsidR="00917288" w:rsidRDefault="00917288" w:rsidP="00917288">
      <w:pPr>
        <w:pStyle w:val="a7"/>
        <w:spacing w:line="276" w:lineRule="auto"/>
        <w:ind w:left="405"/>
        <w:jc w:val="both"/>
        <w:rPr>
          <w:b/>
          <w:sz w:val="28"/>
          <w:szCs w:val="28"/>
        </w:rPr>
      </w:pPr>
    </w:p>
    <w:p w:rsidR="00917288" w:rsidRDefault="00917288" w:rsidP="00917288">
      <w:pPr>
        <w:pStyle w:val="a7"/>
        <w:spacing w:line="276" w:lineRule="auto"/>
        <w:ind w:left="405"/>
        <w:jc w:val="both"/>
        <w:rPr>
          <w:b/>
          <w:sz w:val="28"/>
          <w:szCs w:val="28"/>
        </w:rPr>
      </w:pPr>
    </w:p>
    <w:p w:rsidR="002F384B" w:rsidRPr="002F384B" w:rsidRDefault="002F384B" w:rsidP="00917288">
      <w:pPr>
        <w:pStyle w:val="a7"/>
        <w:numPr>
          <w:ilvl w:val="1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2F384B">
        <w:rPr>
          <w:b/>
          <w:sz w:val="28"/>
          <w:szCs w:val="28"/>
        </w:rPr>
        <w:t>Полнота и актуальность информации об организации, осуществляющей образовательную деятельность (далее - организация), размещенной на официальном сайте организации в сети «Интернет».</w:t>
      </w:r>
    </w:p>
    <w:p w:rsidR="000C6795" w:rsidRDefault="002F384B" w:rsidP="00917288">
      <w:pPr>
        <w:jc w:val="both"/>
        <w:rPr>
          <w:sz w:val="28"/>
          <w:szCs w:val="28"/>
        </w:rPr>
      </w:pPr>
      <w:r w:rsidRPr="002F384B">
        <w:rPr>
          <w:b/>
          <w:sz w:val="28"/>
          <w:szCs w:val="28"/>
        </w:rPr>
        <w:t>93%</w:t>
      </w:r>
      <w:r>
        <w:rPr>
          <w:sz w:val="28"/>
          <w:szCs w:val="28"/>
        </w:rPr>
        <w:t xml:space="preserve">  сотрудников владеют информацией по пункту 1.1.</w:t>
      </w:r>
    </w:p>
    <w:p w:rsidR="00E353C9" w:rsidRDefault="00E353C9" w:rsidP="00917288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6095"/>
        <w:gridCol w:w="976"/>
      </w:tblGrid>
      <w:tr w:rsidR="002F384B" w:rsidRPr="00935705" w:rsidTr="002F384B">
        <w:tc>
          <w:tcPr>
            <w:tcW w:w="817" w:type="dxa"/>
          </w:tcPr>
          <w:p w:rsidR="002F384B" w:rsidRPr="00935705" w:rsidRDefault="002F384B" w:rsidP="00917288">
            <w:pPr>
              <w:jc w:val="both"/>
              <w:rPr>
                <w:sz w:val="24"/>
                <w:szCs w:val="24"/>
              </w:rPr>
            </w:pPr>
            <w:r w:rsidRPr="00935705"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</w:tcPr>
          <w:p w:rsidR="002F384B" w:rsidRPr="00935705" w:rsidRDefault="002F384B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Варианты ответа</w:t>
            </w:r>
          </w:p>
        </w:tc>
        <w:tc>
          <w:tcPr>
            <w:tcW w:w="851" w:type="dxa"/>
          </w:tcPr>
          <w:p w:rsidR="002F384B" w:rsidRPr="00935705" w:rsidRDefault="002F384B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в %</w:t>
            </w:r>
          </w:p>
        </w:tc>
      </w:tr>
      <w:tr w:rsidR="002F384B" w:rsidRPr="00935705" w:rsidTr="002F384B">
        <w:tc>
          <w:tcPr>
            <w:tcW w:w="817" w:type="dxa"/>
          </w:tcPr>
          <w:p w:rsidR="002F384B" w:rsidRPr="00935705" w:rsidRDefault="002F384B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2F384B" w:rsidRPr="00935705" w:rsidRDefault="002F384B" w:rsidP="00917288">
            <w:pPr>
              <w:jc w:val="both"/>
              <w:rPr>
                <w:sz w:val="24"/>
                <w:szCs w:val="24"/>
              </w:rPr>
            </w:pPr>
            <w:r w:rsidRPr="006D76DB">
              <w:rPr>
                <w:rFonts w:cs="Times New Roman"/>
                <w:sz w:val="24"/>
                <w:szCs w:val="24"/>
              </w:rPr>
              <w:t>Наличие сведений о деятельности организации</w:t>
            </w:r>
          </w:p>
        </w:tc>
        <w:tc>
          <w:tcPr>
            <w:tcW w:w="851" w:type="dxa"/>
          </w:tcPr>
          <w:p w:rsidR="002F384B" w:rsidRPr="00935705" w:rsidRDefault="002F384B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2F384B" w:rsidRPr="00935705" w:rsidTr="002F384B">
        <w:tc>
          <w:tcPr>
            <w:tcW w:w="817" w:type="dxa"/>
          </w:tcPr>
          <w:p w:rsidR="002F384B" w:rsidRPr="00935705" w:rsidRDefault="002F384B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2F384B" w:rsidRPr="00935705" w:rsidRDefault="002F384B" w:rsidP="00917288">
            <w:pPr>
              <w:jc w:val="both"/>
              <w:rPr>
                <w:sz w:val="24"/>
                <w:szCs w:val="24"/>
              </w:rPr>
            </w:pPr>
            <w:r w:rsidRPr="006D76DB">
              <w:rPr>
                <w:rFonts w:cs="Times New Roman"/>
                <w:sz w:val="24"/>
                <w:szCs w:val="24"/>
              </w:rPr>
              <w:t>Наличие сведений о структуре организации и органах ее управления</w:t>
            </w:r>
          </w:p>
        </w:tc>
        <w:tc>
          <w:tcPr>
            <w:tcW w:w="851" w:type="dxa"/>
          </w:tcPr>
          <w:p w:rsidR="002F384B" w:rsidRPr="00935705" w:rsidRDefault="002F384B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98%</w:t>
            </w:r>
          </w:p>
        </w:tc>
      </w:tr>
      <w:tr w:rsidR="002F384B" w:rsidRPr="00935705" w:rsidTr="002F384B">
        <w:tc>
          <w:tcPr>
            <w:tcW w:w="817" w:type="dxa"/>
          </w:tcPr>
          <w:p w:rsidR="002F384B" w:rsidRPr="00935705" w:rsidRDefault="002F384B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2F384B" w:rsidRPr="00935705" w:rsidRDefault="002F384B" w:rsidP="00917288">
            <w:pPr>
              <w:jc w:val="both"/>
              <w:rPr>
                <w:sz w:val="24"/>
                <w:szCs w:val="24"/>
              </w:rPr>
            </w:pPr>
            <w:r w:rsidRPr="006D76DB">
              <w:rPr>
                <w:rFonts w:cs="Times New Roman"/>
                <w:sz w:val="24"/>
                <w:szCs w:val="24"/>
              </w:rPr>
              <w:t>Наличие документов об организации</w:t>
            </w:r>
          </w:p>
        </w:tc>
        <w:tc>
          <w:tcPr>
            <w:tcW w:w="851" w:type="dxa"/>
          </w:tcPr>
          <w:p w:rsidR="002F384B" w:rsidRPr="00935705" w:rsidRDefault="002F384B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96%</w:t>
            </w:r>
          </w:p>
        </w:tc>
      </w:tr>
      <w:tr w:rsidR="002F384B" w:rsidRPr="00935705" w:rsidTr="002F384B">
        <w:tc>
          <w:tcPr>
            <w:tcW w:w="817" w:type="dxa"/>
          </w:tcPr>
          <w:p w:rsidR="002F384B" w:rsidRPr="00935705" w:rsidRDefault="002F384B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2F384B" w:rsidRPr="00935705" w:rsidRDefault="002F384B" w:rsidP="00917288">
            <w:pPr>
              <w:jc w:val="both"/>
              <w:rPr>
                <w:sz w:val="24"/>
                <w:szCs w:val="24"/>
              </w:rPr>
            </w:pPr>
            <w:r w:rsidRPr="006D76DB">
              <w:rPr>
                <w:rFonts w:cs="Times New Roman"/>
                <w:sz w:val="24"/>
                <w:szCs w:val="24"/>
              </w:rPr>
              <w:t>Наличие сведений о реализуемых образовательных программах</w:t>
            </w:r>
          </w:p>
        </w:tc>
        <w:tc>
          <w:tcPr>
            <w:tcW w:w="851" w:type="dxa"/>
          </w:tcPr>
          <w:p w:rsidR="002F384B" w:rsidRPr="00935705" w:rsidRDefault="002F384B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98%</w:t>
            </w:r>
          </w:p>
        </w:tc>
      </w:tr>
      <w:tr w:rsidR="002F384B" w:rsidRPr="00935705" w:rsidTr="002F384B">
        <w:tc>
          <w:tcPr>
            <w:tcW w:w="817" w:type="dxa"/>
          </w:tcPr>
          <w:p w:rsidR="002F384B" w:rsidRPr="00935705" w:rsidRDefault="002F384B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2F384B" w:rsidRPr="00935705" w:rsidRDefault="002F384B" w:rsidP="00917288">
            <w:pPr>
              <w:jc w:val="both"/>
              <w:rPr>
                <w:sz w:val="24"/>
                <w:szCs w:val="24"/>
              </w:rPr>
            </w:pPr>
            <w:r w:rsidRPr="006D76DB">
              <w:rPr>
                <w:rFonts w:cs="Times New Roman"/>
                <w:sz w:val="24"/>
                <w:szCs w:val="24"/>
              </w:rPr>
              <w:t>Наличие сведений о финансово-хозяйственной деятельности организации</w:t>
            </w:r>
          </w:p>
        </w:tc>
        <w:tc>
          <w:tcPr>
            <w:tcW w:w="851" w:type="dxa"/>
          </w:tcPr>
          <w:p w:rsidR="002F384B" w:rsidRPr="00935705" w:rsidRDefault="002F384B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87%</w:t>
            </w:r>
          </w:p>
        </w:tc>
      </w:tr>
      <w:tr w:rsidR="002F384B" w:rsidRPr="00935705" w:rsidTr="002F384B">
        <w:tc>
          <w:tcPr>
            <w:tcW w:w="817" w:type="dxa"/>
          </w:tcPr>
          <w:p w:rsidR="002F384B" w:rsidRDefault="002F384B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2F384B" w:rsidRPr="00935705" w:rsidRDefault="002F384B" w:rsidP="00917288">
            <w:pPr>
              <w:jc w:val="both"/>
              <w:rPr>
                <w:sz w:val="24"/>
                <w:szCs w:val="24"/>
              </w:rPr>
            </w:pPr>
            <w:r w:rsidRPr="006D76DB">
              <w:rPr>
                <w:rFonts w:cs="Times New Roman"/>
                <w:sz w:val="24"/>
                <w:szCs w:val="24"/>
              </w:rPr>
              <w:t>Наличие сведений о материально-техническом оснащении образовательного процесса в организации</w:t>
            </w:r>
          </w:p>
        </w:tc>
        <w:tc>
          <w:tcPr>
            <w:tcW w:w="851" w:type="dxa"/>
          </w:tcPr>
          <w:p w:rsidR="002F384B" w:rsidRPr="00935705" w:rsidRDefault="002F384B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77%</w:t>
            </w:r>
          </w:p>
        </w:tc>
      </w:tr>
      <w:tr w:rsidR="002F384B" w:rsidRPr="00935705" w:rsidTr="002F384B">
        <w:tc>
          <w:tcPr>
            <w:tcW w:w="817" w:type="dxa"/>
          </w:tcPr>
          <w:p w:rsidR="002F384B" w:rsidRDefault="002F384B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2F384B" w:rsidRPr="00935705" w:rsidRDefault="002F384B" w:rsidP="00917288">
            <w:pPr>
              <w:jc w:val="both"/>
              <w:rPr>
                <w:sz w:val="24"/>
                <w:szCs w:val="24"/>
              </w:rPr>
            </w:pPr>
            <w:r w:rsidRPr="006D76DB">
              <w:rPr>
                <w:rFonts w:cs="Times New Roman"/>
                <w:sz w:val="24"/>
                <w:szCs w:val="24"/>
              </w:rPr>
              <w:t>Наличие сведений о порядке приема в образовательную организацию, обучения, отчисления, предоставления платных образовательных услуг</w:t>
            </w:r>
          </w:p>
        </w:tc>
        <w:tc>
          <w:tcPr>
            <w:tcW w:w="851" w:type="dxa"/>
          </w:tcPr>
          <w:p w:rsidR="002F384B" w:rsidRPr="00935705" w:rsidRDefault="002F384B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98%</w:t>
            </w:r>
          </w:p>
        </w:tc>
      </w:tr>
    </w:tbl>
    <w:p w:rsidR="002F384B" w:rsidRDefault="002F384B" w:rsidP="00917288">
      <w:pPr>
        <w:jc w:val="both"/>
        <w:rPr>
          <w:sz w:val="28"/>
          <w:szCs w:val="28"/>
        </w:rPr>
      </w:pPr>
    </w:p>
    <w:p w:rsidR="002F384B" w:rsidRDefault="002F384B" w:rsidP="00917288">
      <w:pPr>
        <w:ind w:firstLine="405"/>
        <w:jc w:val="both"/>
        <w:rPr>
          <w:sz w:val="28"/>
          <w:szCs w:val="28"/>
        </w:rPr>
      </w:pPr>
      <w:r>
        <w:rPr>
          <w:sz w:val="28"/>
          <w:szCs w:val="28"/>
        </w:rPr>
        <w:t>Более всего сотрудники осведомлены о  деятельности организации, менее осведомлены  о материально – техническом оснащении  образовательного процесса в организации.</w:t>
      </w:r>
    </w:p>
    <w:p w:rsidR="002F384B" w:rsidRDefault="002F384B" w:rsidP="00917288">
      <w:pPr>
        <w:jc w:val="both"/>
        <w:rPr>
          <w:sz w:val="28"/>
          <w:szCs w:val="28"/>
        </w:rPr>
      </w:pPr>
    </w:p>
    <w:p w:rsidR="002F384B" w:rsidRPr="005731B1" w:rsidRDefault="002F384B" w:rsidP="00917288">
      <w:pPr>
        <w:pStyle w:val="a7"/>
        <w:numPr>
          <w:ilvl w:val="1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5731B1">
        <w:rPr>
          <w:b/>
          <w:sz w:val="28"/>
          <w:szCs w:val="28"/>
        </w:rPr>
        <w:t xml:space="preserve">Наличие на официальном сайте организации в сети Интернет сведений о педагогических работниках организации </w:t>
      </w:r>
    </w:p>
    <w:p w:rsidR="005731B1" w:rsidRPr="005731B1" w:rsidRDefault="005731B1" w:rsidP="00917288">
      <w:pPr>
        <w:pStyle w:val="a7"/>
        <w:spacing w:line="276" w:lineRule="auto"/>
        <w:ind w:left="405"/>
        <w:jc w:val="both"/>
        <w:rPr>
          <w:b/>
          <w:sz w:val="28"/>
          <w:szCs w:val="28"/>
        </w:rPr>
      </w:pPr>
    </w:p>
    <w:p w:rsidR="002F384B" w:rsidRPr="00D95EFC" w:rsidRDefault="002F384B" w:rsidP="00917288">
      <w:pPr>
        <w:pStyle w:val="a7"/>
        <w:spacing w:line="276" w:lineRule="auto"/>
        <w:ind w:left="405"/>
        <w:jc w:val="both"/>
        <w:rPr>
          <w:sz w:val="28"/>
          <w:szCs w:val="28"/>
        </w:rPr>
      </w:pPr>
      <w:r w:rsidRPr="00D95EFC">
        <w:rPr>
          <w:sz w:val="28"/>
          <w:szCs w:val="28"/>
        </w:rPr>
        <w:t xml:space="preserve">91% сотрудников владеют информацией по </w:t>
      </w:r>
      <w:r w:rsidR="005731B1" w:rsidRPr="00D95EFC">
        <w:rPr>
          <w:sz w:val="28"/>
          <w:szCs w:val="28"/>
        </w:rPr>
        <w:t>данному пункту</w:t>
      </w:r>
    </w:p>
    <w:p w:rsidR="002F384B" w:rsidRPr="005731B1" w:rsidRDefault="002F384B" w:rsidP="00917288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6095"/>
        <w:gridCol w:w="1134"/>
      </w:tblGrid>
      <w:tr w:rsidR="002F384B" w:rsidRPr="00935705" w:rsidTr="005731B1">
        <w:tc>
          <w:tcPr>
            <w:tcW w:w="817" w:type="dxa"/>
          </w:tcPr>
          <w:p w:rsidR="002F384B" w:rsidRPr="005731B1" w:rsidRDefault="002F384B" w:rsidP="00917288">
            <w:pPr>
              <w:jc w:val="both"/>
              <w:rPr>
                <w:sz w:val="24"/>
                <w:szCs w:val="24"/>
              </w:rPr>
            </w:pPr>
            <w:r w:rsidRPr="005731B1">
              <w:rPr>
                <w:sz w:val="24"/>
                <w:szCs w:val="24"/>
              </w:rPr>
              <w:t xml:space="preserve">№ </w:t>
            </w:r>
            <w:proofErr w:type="spellStart"/>
            <w:r w:rsidRPr="005731B1">
              <w:rPr>
                <w:sz w:val="24"/>
                <w:szCs w:val="24"/>
              </w:rPr>
              <w:t>п</w:t>
            </w:r>
            <w:proofErr w:type="spellEnd"/>
            <w:r w:rsidRPr="005731B1">
              <w:rPr>
                <w:sz w:val="24"/>
                <w:szCs w:val="24"/>
              </w:rPr>
              <w:t>/</w:t>
            </w:r>
            <w:proofErr w:type="spellStart"/>
            <w:r w:rsidRPr="005731B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</w:tcPr>
          <w:p w:rsidR="002F384B" w:rsidRPr="005731B1" w:rsidRDefault="002F384B" w:rsidP="00917288">
            <w:pPr>
              <w:jc w:val="both"/>
              <w:rPr>
                <w:sz w:val="24"/>
                <w:szCs w:val="24"/>
              </w:rPr>
            </w:pPr>
            <w:r w:rsidRPr="005731B1">
              <w:rPr>
                <w:sz w:val="24"/>
                <w:szCs w:val="24"/>
              </w:rPr>
              <w:t>Варианты ответа</w:t>
            </w:r>
          </w:p>
        </w:tc>
        <w:tc>
          <w:tcPr>
            <w:tcW w:w="1134" w:type="dxa"/>
          </w:tcPr>
          <w:p w:rsidR="002F384B" w:rsidRPr="005731B1" w:rsidRDefault="002D1109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в %</w:t>
            </w:r>
          </w:p>
        </w:tc>
      </w:tr>
      <w:tr w:rsidR="002F384B" w:rsidRPr="00935705" w:rsidTr="005731B1">
        <w:tc>
          <w:tcPr>
            <w:tcW w:w="817" w:type="dxa"/>
          </w:tcPr>
          <w:p w:rsidR="002F384B" w:rsidRPr="005731B1" w:rsidRDefault="002F384B" w:rsidP="00917288">
            <w:pPr>
              <w:jc w:val="both"/>
              <w:rPr>
                <w:sz w:val="24"/>
                <w:szCs w:val="24"/>
              </w:rPr>
            </w:pPr>
            <w:r w:rsidRPr="005731B1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2F384B" w:rsidRPr="005731B1" w:rsidRDefault="002F384B" w:rsidP="00917288">
            <w:pPr>
              <w:jc w:val="both"/>
              <w:rPr>
                <w:sz w:val="24"/>
                <w:szCs w:val="24"/>
              </w:rPr>
            </w:pPr>
            <w:r w:rsidRPr="005731B1">
              <w:rPr>
                <w:rFonts w:cs="Times New Roman"/>
                <w:sz w:val="24"/>
                <w:szCs w:val="24"/>
              </w:rPr>
              <w:t>Наличие сведений о деятельности организации</w:t>
            </w:r>
          </w:p>
        </w:tc>
        <w:tc>
          <w:tcPr>
            <w:tcW w:w="1134" w:type="dxa"/>
          </w:tcPr>
          <w:p w:rsidR="002F384B" w:rsidRPr="005731B1" w:rsidRDefault="005731B1" w:rsidP="00917288">
            <w:pPr>
              <w:jc w:val="both"/>
              <w:rPr>
                <w:sz w:val="24"/>
                <w:szCs w:val="24"/>
              </w:rPr>
            </w:pPr>
            <w:r w:rsidRPr="005731B1">
              <w:rPr>
                <w:sz w:val="24"/>
                <w:szCs w:val="24"/>
              </w:rPr>
              <w:t>95%</w:t>
            </w:r>
          </w:p>
        </w:tc>
      </w:tr>
      <w:tr w:rsidR="002F384B" w:rsidRPr="00935705" w:rsidTr="005731B1">
        <w:tc>
          <w:tcPr>
            <w:tcW w:w="817" w:type="dxa"/>
          </w:tcPr>
          <w:p w:rsidR="002F384B" w:rsidRPr="005731B1" w:rsidRDefault="002F384B" w:rsidP="00917288">
            <w:pPr>
              <w:jc w:val="both"/>
              <w:rPr>
                <w:sz w:val="24"/>
                <w:szCs w:val="24"/>
              </w:rPr>
            </w:pPr>
            <w:r w:rsidRPr="005731B1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2F384B" w:rsidRPr="005731B1" w:rsidRDefault="002F384B" w:rsidP="00917288">
            <w:pPr>
              <w:jc w:val="both"/>
              <w:rPr>
                <w:sz w:val="24"/>
                <w:szCs w:val="24"/>
              </w:rPr>
            </w:pPr>
            <w:r w:rsidRPr="005731B1">
              <w:rPr>
                <w:rFonts w:cs="Times New Roman"/>
                <w:sz w:val="24"/>
                <w:szCs w:val="24"/>
              </w:rPr>
              <w:t>Наличие сведений о структуре организации и органах ее управления</w:t>
            </w:r>
          </w:p>
        </w:tc>
        <w:tc>
          <w:tcPr>
            <w:tcW w:w="1134" w:type="dxa"/>
          </w:tcPr>
          <w:p w:rsidR="002F384B" w:rsidRPr="005731B1" w:rsidRDefault="005731B1" w:rsidP="00917288">
            <w:pPr>
              <w:jc w:val="both"/>
              <w:rPr>
                <w:sz w:val="24"/>
                <w:szCs w:val="24"/>
              </w:rPr>
            </w:pPr>
            <w:r w:rsidRPr="005731B1">
              <w:rPr>
                <w:sz w:val="24"/>
                <w:szCs w:val="24"/>
              </w:rPr>
              <w:t>100%</w:t>
            </w:r>
          </w:p>
        </w:tc>
      </w:tr>
      <w:tr w:rsidR="002F384B" w:rsidRPr="00935705" w:rsidTr="005731B1">
        <w:tc>
          <w:tcPr>
            <w:tcW w:w="817" w:type="dxa"/>
          </w:tcPr>
          <w:p w:rsidR="002F384B" w:rsidRPr="005731B1" w:rsidRDefault="002F384B" w:rsidP="00917288">
            <w:pPr>
              <w:jc w:val="both"/>
              <w:rPr>
                <w:sz w:val="24"/>
                <w:szCs w:val="24"/>
              </w:rPr>
            </w:pPr>
            <w:r w:rsidRPr="005731B1"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2F384B" w:rsidRPr="005731B1" w:rsidRDefault="002F384B" w:rsidP="00917288">
            <w:pPr>
              <w:jc w:val="both"/>
              <w:rPr>
                <w:sz w:val="24"/>
                <w:szCs w:val="24"/>
              </w:rPr>
            </w:pPr>
            <w:r w:rsidRPr="005731B1">
              <w:rPr>
                <w:rFonts w:cs="Times New Roman"/>
                <w:sz w:val="24"/>
                <w:szCs w:val="24"/>
              </w:rPr>
              <w:t>Наличие документов об организации</w:t>
            </w:r>
          </w:p>
        </w:tc>
        <w:tc>
          <w:tcPr>
            <w:tcW w:w="1134" w:type="dxa"/>
          </w:tcPr>
          <w:p w:rsidR="002F384B" w:rsidRPr="005731B1" w:rsidRDefault="005731B1" w:rsidP="00917288">
            <w:pPr>
              <w:jc w:val="both"/>
              <w:rPr>
                <w:sz w:val="24"/>
                <w:szCs w:val="24"/>
              </w:rPr>
            </w:pPr>
            <w:r w:rsidRPr="005731B1">
              <w:rPr>
                <w:sz w:val="24"/>
                <w:szCs w:val="24"/>
              </w:rPr>
              <w:t>97%</w:t>
            </w:r>
          </w:p>
        </w:tc>
      </w:tr>
      <w:tr w:rsidR="002F384B" w:rsidRPr="00935705" w:rsidTr="005731B1">
        <w:tc>
          <w:tcPr>
            <w:tcW w:w="817" w:type="dxa"/>
          </w:tcPr>
          <w:p w:rsidR="002F384B" w:rsidRPr="005731B1" w:rsidRDefault="002F384B" w:rsidP="00917288">
            <w:pPr>
              <w:jc w:val="both"/>
              <w:rPr>
                <w:sz w:val="24"/>
                <w:szCs w:val="24"/>
              </w:rPr>
            </w:pPr>
            <w:r w:rsidRPr="005731B1"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2F384B" w:rsidRPr="005731B1" w:rsidRDefault="002F384B" w:rsidP="00917288">
            <w:pPr>
              <w:jc w:val="both"/>
              <w:rPr>
                <w:sz w:val="24"/>
                <w:szCs w:val="24"/>
              </w:rPr>
            </w:pPr>
            <w:r w:rsidRPr="005731B1">
              <w:rPr>
                <w:rFonts w:cs="Times New Roman"/>
                <w:sz w:val="24"/>
                <w:szCs w:val="24"/>
              </w:rPr>
              <w:t>Наличие сведений о реализуемых образовательных программах</w:t>
            </w:r>
          </w:p>
        </w:tc>
        <w:tc>
          <w:tcPr>
            <w:tcW w:w="1134" w:type="dxa"/>
          </w:tcPr>
          <w:p w:rsidR="002F384B" w:rsidRPr="005731B1" w:rsidRDefault="005731B1" w:rsidP="00917288">
            <w:pPr>
              <w:jc w:val="both"/>
              <w:rPr>
                <w:sz w:val="24"/>
                <w:szCs w:val="24"/>
              </w:rPr>
            </w:pPr>
            <w:r w:rsidRPr="005731B1">
              <w:rPr>
                <w:sz w:val="24"/>
                <w:szCs w:val="24"/>
              </w:rPr>
              <w:t>96%</w:t>
            </w:r>
          </w:p>
        </w:tc>
      </w:tr>
      <w:tr w:rsidR="002F384B" w:rsidRPr="00935705" w:rsidTr="005731B1">
        <w:tc>
          <w:tcPr>
            <w:tcW w:w="817" w:type="dxa"/>
          </w:tcPr>
          <w:p w:rsidR="002F384B" w:rsidRPr="005731B1" w:rsidRDefault="002F384B" w:rsidP="00917288">
            <w:pPr>
              <w:jc w:val="both"/>
              <w:rPr>
                <w:sz w:val="24"/>
                <w:szCs w:val="24"/>
              </w:rPr>
            </w:pPr>
            <w:r w:rsidRPr="005731B1">
              <w:rPr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2F384B" w:rsidRPr="005731B1" w:rsidRDefault="002F384B" w:rsidP="00917288">
            <w:pPr>
              <w:jc w:val="both"/>
              <w:rPr>
                <w:sz w:val="24"/>
                <w:szCs w:val="24"/>
              </w:rPr>
            </w:pPr>
            <w:r w:rsidRPr="005731B1">
              <w:rPr>
                <w:rFonts w:cs="Times New Roman"/>
                <w:sz w:val="24"/>
                <w:szCs w:val="24"/>
              </w:rPr>
              <w:t>Наличие сведений о финансово-хозяйственной деятельности организации</w:t>
            </w:r>
          </w:p>
        </w:tc>
        <w:tc>
          <w:tcPr>
            <w:tcW w:w="1134" w:type="dxa"/>
          </w:tcPr>
          <w:p w:rsidR="002F384B" w:rsidRPr="005731B1" w:rsidRDefault="005731B1" w:rsidP="00917288">
            <w:pPr>
              <w:jc w:val="both"/>
              <w:rPr>
                <w:sz w:val="24"/>
                <w:szCs w:val="24"/>
              </w:rPr>
            </w:pPr>
            <w:r w:rsidRPr="005731B1">
              <w:rPr>
                <w:sz w:val="24"/>
                <w:szCs w:val="24"/>
              </w:rPr>
              <w:t>93%</w:t>
            </w:r>
          </w:p>
        </w:tc>
      </w:tr>
      <w:tr w:rsidR="002F384B" w:rsidRPr="00935705" w:rsidTr="005731B1">
        <w:tc>
          <w:tcPr>
            <w:tcW w:w="817" w:type="dxa"/>
          </w:tcPr>
          <w:p w:rsidR="002F384B" w:rsidRPr="005731B1" w:rsidRDefault="002F384B" w:rsidP="00917288">
            <w:pPr>
              <w:jc w:val="both"/>
              <w:rPr>
                <w:sz w:val="24"/>
                <w:szCs w:val="24"/>
              </w:rPr>
            </w:pPr>
            <w:r w:rsidRPr="005731B1">
              <w:rPr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2F384B" w:rsidRPr="005731B1" w:rsidRDefault="002F384B" w:rsidP="00917288">
            <w:pPr>
              <w:jc w:val="both"/>
              <w:rPr>
                <w:sz w:val="24"/>
                <w:szCs w:val="24"/>
              </w:rPr>
            </w:pPr>
            <w:r w:rsidRPr="005731B1">
              <w:rPr>
                <w:rFonts w:cs="Times New Roman"/>
                <w:sz w:val="24"/>
                <w:szCs w:val="24"/>
              </w:rPr>
              <w:t>Наличие сведений о материально-техническом оснащении образовательного процесса в организации</w:t>
            </w:r>
          </w:p>
        </w:tc>
        <w:tc>
          <w:tcPr>
            <w:tcW w:w="1134" w:type="dxa"/>
          </w:tcPr>
          <w:p w:rsidR="002F384B" w:rsidRPr="005731B1" w:rsidRDefault="005731B1" w:rsidP="00917288">
            <w:pPr>
              <w:jc w:val="both"/>
              <w:rPr>
                <w:sz w:val="24"/>
                <w:szCs w:val="24"/>
              </w:rPr>
            </w:pPr>
            <w:r w:rsidRPr="005731B1">
              <w:rPr>
                <w:sz w:val="24"/>
                <w:szCs w:val="24"/>
              </w:rPr>
              <w:t>75%</w:t>
            </w:r>
          </w:p>
        </w:tc>
      </w:tr>
      <w:tr w:rsidR="002F384B" w:rsidRPr="00935705" w:rsidTr="005731B1">
        <w:tc>
          <w:tcPr>
            <w:tcW w:w="817" w:type="dxa"/>
          </w:tcPr>
          <w:p w:rsidR="002F384B" w:rsidRPr="005731B1" w:rsidRDefault="002F384B" w:rsidP="00917288">
            <w:pPr>
              <w:jc w:val="both"/>
              <w:rPr>
                <w:sz w:val="24"/>
                <w:szCs w:val="24"/>
              </w:rPr>
            </w:pPr>
            <w:r w:rsidRPr="005731B1">
              <w:rPr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2F384B" w:rsidRPr="005731B1" w:rsidRDefault="002F384B" w:rsidP="00917288">
            <w:pPr>
              <w:jc w:val="both"/>
              <w:rPr>
                <w:sz w:val="24"/>
                <w:szCs w:val="24"/>
              </w:rPr>
            </w:pPr>
            <w:r w:rsidRPr="005731B1">
              <w:rPr>
                <w:rFonts w:cs="Times New Roman"/>
                <w:sz w:val="24"/>
                <w:szCs w:val="24"/>
              </w:rPr>
              <w:t>Наличие сведений о порядке приема в образовательную организацию, обучения, отчисления, предоставления платных образовательных услуг</w:t>
            </w:r>
          </w:p>
        </w:tc>
        <w:tc>
          <w:tcPr>
            <w:tcW w:w="1134" w:type="dxa"/>
          </w:tcPr>
          <w:p w:rsidR="002F384B" w:rsidRPr="005731B1" w:rsidRDefault="005731B1" w:rsidP="00917288">
            <w:pPr>
              <w:jc w:val="both"/>
              <w:rPr>
                <w:sz w:val="24"/>
                <w:szCs w:val="24"/>
              </w:rPr>
            </w:pPr>
            <w:r w:rsidRPr="005731B1">
              <w:rPr>
                <w:sz w:val="24"/>
                <w:szCs w:val="24"/>
              </w:rPr>
              <w:t>95%</w:t>
            </w:r>
          </w:p>
        </w:tc>
      </w:tr>
      <w:tr w:rsidR="005731B1" w:rsidRPr="00935705" w:rsidTr="005731B1">
        <w:tc>
          <w:tcPr>
            <w:tcW w:w="817" w:type="dxa"/>
          </w:tcPr>
          <w:p w:rsidR="005731B1" w:rsidRPr="005731B1" w:rsidRDefault="005731B1" w:rsidP="00917288">
            <w:pPr>
              <w:jc w:val="both"/>
              <w:rPr>
                <w:sz w:val="24"/>
                <w:szCs w:val="24"/>
              </w:rPr>
            </w:pPr>
            <w:r w:rsidRPr="005731B1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6095" w:type="dxa"/>
          </w:tcPr>
          <w:p w:rsidR="005731B1" w:rsidRPr="005731B1" w:rsidRDefault="005731B1" w:rsidP="00917288">
            <w:pPr>
              <w:jc w:val="both"/>
              <w:rPr>
                <w:sz w:val="24"/>
                <w:szCs w:val="24"/>
              </w:rPr>
            </w:pPr>
            <w:r w:rsidRPr="005731B1">
              <w:rPr>
                <w:sz w:val="24"/>
                <w:szCs w:val="24"/>
              </w:rPr>
              <w:t>Наличие сведений о квалификации, ученом звании и степени (при наличии) педагогических работников организации</w:t>
            </w:r>
          </w:p>
        </w:tc>
        <w:tc>
          <w:tcPr>
            <w:tcW w:w="1134" w:type="dxa"/>
          </w:tcPr>
          <w:p w:rsidR="005731B1" w:rsidRPr="005731B1" w:rsidRDefault="005731B1" w:rsidP="00917288">
            <w:pPr>
              <w:jc w:val="both"/>
              <w:rPr>
                <w:sz w:val="24"/>
                <w:szCs w:val="24"/>
              </w:rPr>
            </w:pPr>
            <w:r w:rsidRPr="005731B1">
              <w:rPr>
                <w:sz w:val="24"/>
                <w:szCs w:val="24"/>
              </w:rPr>
              <w:t>97%</w:t>
            </w:r>
          </w:p>
        </w:tc>
      </w:tr>
      <w:tr w:rsidR="005731B1" w:rsidRPr="00935705" w:rsidTr="005731B1">
        <w:tc>
          <w:tcPr>
            <w:tcW w:w="817" w:type="dxa"/>
          </w:tcPr>
          <w:p w:rsidR="005731B1" w:rsidRPr="005731B1" w:rsidRDefault="005731B1" w:rsidP="00917288">
            <w:pPr>
              <w:jc w:val="both"/>
              <w:rPr>
                <w:sz w:val="24"/>
                <w:szCs w:val="24"/>
              </w:rPr>
            </w:pPr>
            <w:r w:rsidRPr="005731B1">
              <w:rPr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5731B1" w:rsidRPr="005731B1" w:rsidRDefault="005731B1" w:rsidP="00917288">
            <w:pPr>
              <w:jc w:val="both"/>
              <w:rPr>
                <w:sz w:val="24"/>
                <w:szCs w:val="24"/>
              </w:rPr>
            </w:pPr>
            <w:r w:rsidRPr="005731B1">
              <w:rPr>
                <w:sz w:val="24"/>
                <w:szCs w:val="24"/>
              </w:rPr>
              <w:t>Наличие сведений о преподаваемых педагогическим работником организации дисциплинах</w:t>
            </w:r>
          </w:p>
        </w:tc>
        <w:tc>
          <w:tcPr>
            <w:tcW w:w="1134" w:type="dxa"/>
          </w:tcPr>
          <w:p w:rsidR="005731B1" w:rsidRPr="005731B1" w:rsidRDefault="005731B1" w:rsidP="00917288">
            <w:pPr>
              <w:jc w:val="both"/>
              <w:rPr>
                <w:sz w:val="24"/>
                <w:szCs w:val="24"/>
              </w:rPr>
            </w:pPr>
            <w:r w:rsidRPr="005731B1">
              <w:rPr>
                <w:sz w:val="24"/>
                <w:szCs w:val="24"/>
              </w:rPr>
              <w:t>78%</w:t>
            </w:r>
          </w:p>
        </w:tc>
      </w:tr>
      <w:tr w:rsidR="005731B1" w:rsidRPr="00935705" w:rsidTr="005731B1">
        <w:tc>
          <w:tcPr>
            <w:tcW w:w="817" w:type="dxa"/>
          </w:tcPr>
          <w:p w:rsidR="005731B1" w:rsidRPr="005731B1" w:rsidRDefault="005731B1" w:rsidP="00917288">
            <w:pPr>
              <w:jc w:val="both"/>
              <w:rPr>
                <w:sz w:val="24"/>
                <w:szCs w:val="24"/>
              </w:rPr>
            </w:pPr>
            <w:r w:rsidRPr="005731B1">
              <w:rPr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5731B1" w:rsidRPr="005731B1" w:rsidRDefault="005731B1" w:rsidP="00917288">
            <w:pPr>
              <w:jc w:val="both"/>
              <w:rPr>
                <w:sz w:val="24"/>
                <w:szCs w:val="24"/>
              </w:rPr>
            </w:pPr>
            <w:r w:rsidRPr="005731B1">
              <w:rPr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1134" w:type="dxa"/>
          </w:tcPr>
          <w:p w:rsidR="005731B1" w:rsidRPr="005731B1" w:rsidRDefault="005731B1" w:rsidP="00917288">
            <w:pPr>
              <w:jc w:val="both"/>
              <w:rPr>
                <w:sz w:val="24"/>
                <w:szCs w:val="24"/>
              </w:rPr>
            </w:pPr>
            <w:r w:rsidRPr="005731B1">
              <w:rPr>
                <w:sz w:val="24"/>
                <w:szCs w:val="24"/>
              </w:rPr>
              <w:t>78%</w:t>
            </w:r>
          </w:p>
        </w:tc>
      </w:tr>
    </w:tbl>
    <w:p w:rsidR="002F384B" w:rsidRDefault="002F384B" w:rsidP="00917288">
      <w:pPr>
        <w:jc w:val="both"/>
        <w:rPr>
          <w:sz w:val="28"/>
          <w:szCs w:val="28"/>
        </w:rPr>
      </w:pPr>
    </w:p>
    <w:p w:rsidR="005731B1" w:rsidRDefault="005731B1" w:rsidP="00917288">
      <w:pPr>
        <w:ind w:firstLine="708"/>
        <w:jc w:val="both"/>
        <w:rPr>
          <w:rFonts w:cs="Times New Roman"/>
          <w:sz w:val="28"/>
          <w:szCs w:val="28"/>
        </w:rPr>
      </w:pPr>
      <w:r w:rsidRPr="005731B1">
        <w:rPr>
          <w:b/>
          <w:sz w:val="28"/>
          <w:szCs w:val="28"/>
        </w:rPr>
        <w:t>100% сотрудников</w:t>
      </w:r>
      <w:r w:rsidRPr="005731B1">
        <w:rPr>
          <w:sz w:val="28"/>
          <w:szCs w:val="28"/>
        </w:rPr>
        <w:t xml:space="preserve"> имеют </w:t>
      </w:r>
      <w:r w:rsidRPr="005731B1">
        <w:rPr>
          <w:rFonts w:cs="Times New Roman"/>
          <w:sz w:val="28"/>
          <w:szCs w:val="28"/>
        </w:rPr>
        <w:t>сведения о структуре организации и органах ее управления, а наличием сведений о материально-техническом оснащении образовательного процесса в организации обладают 77%</w:t>
      </w:r>
      <w:r>
        <w:rPr>
          <w:rFonts w:cs="Times New Roman"/>
          <w:sz w:val="28"/>
          <w:szCs w:val="28"/>
        </w:rPr>
        <w:t xml:space="preserve"> , из числа опрошенных.</w:t>
      </w:r>
    </w:p>
    <w:p w:rsidR="005731B1" w:rsidRDefault="005731B1" w:rsidP="00917288">
      <w:pPr>
        <w:ind w:firstLine="708"/>
        <w:jc w:val="both"/>
        <w:rPr>
          <w:rFonts w:cs="Times New Roman"/>
          <w:sz w:val="28"/>
          <w:szCs w:val="28"/>
        </w:rPr>
      </w:pPr>
    </w:p>
    <w:p w:rsidR="00E353C9" w:rsidRPr="00D95EFC" w:rsidRDefault="005731B1" w:rsidP="00917288">
      <w:pPr>
        <w:pStyle w:val="a7"/>
        <w:numPr>
          <w:ilvl w:val="1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5731B1">
        <w:rPr>
          <w:b/>
          <w:sz w:val="28"/>
          <w:szCs w:val="28"/>
        </w:rPr>
        <w:t xml:space="preserve">Доступность взаимодействия с образовательной 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организации. </w:t>
      </w:r>
      <w:r w:rsidRPr="00D95EFC">
        <w:rPr>
          <w:sz w:val="28"/>
          <w:szCs w:val="28"/>
        </w:rPr>
        <w:t xml:space="preserve"> </w:t>
      </w:r>
    </w:p>
    <w:p w:rsidR="005731B1" w:rsidRDefault="005731B1" w:rsidP="009172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a"/>
        <w:tblW w:w="0" w:type="auto"/>
        <w:tblLook w:val="04A0"/>
      </w:tblPr>
      <w:tblGrid>
        <w:gridCol w:w="817"/>
        <w:gridCol w:w="6095"/>
        <w:gridCol w:w="1134"/>
      </w:tblGrid>
      <w:tr w:rsidR="005731B1" w:rsidRPr="00935705" w:rsidTr="005731B1">
        <w:tc>
          <w:tcPr>
            <w:tcW w:w="817" w:type="dxa"/>
          </w:tcPr>
          <w:p w:rsidR="005731B1" w:rsidRPr="00935705" w:rsidRDefault="005731B1" w:rsidP="00917288">
            <w:pPr>
              <w:jc w:val="both"/>
              <w:rPr>
                <w:sz w:val="24"/>
                <w:szCs w:val="24"/>
              </w:rPr>
            </w:pPr>
            <w:r w:rsidRPr="00935705"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</w:tcPr>
          <w:p w:rsidR="005731B1" w:rsidRPr="00935705" w:rsidRDefault="005731B1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Варианты ответа</w:t>
            </w:r>
          </w:p>
        </w:tc>
        <w:tc>
          <w:tcPr>
            <w:tcW w:w="1134" w:type="dxa"/>
          </w:tcPr>
          <w:p w:rsidR="005731B1" w:rsidRPr="00935705" w:rsidRDefault="002D1109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в %</w:t>
            </w:r>
          </w:p>
        </w:tc>
      </w:tr>
      <w:tr w:rsidR="005731B1" w:rsidRPr="00935705" w:rsidTr="005731B1">
        <w:tc>
          <w:tcPr>
            <w:tcW w:w="817" w:type="dxa"/>
          </w:tcPr>
          <w:p w:rsidR="005731B1" w:rsidRPr="00935705" w:rsidRDefault="005731B1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5731B1" w:rsidRPr="00935705" w:rsidRDefault="005731B1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возможности взаимодействия участников образовательного процесса с организацией</w:t>
            </w:r>
          </w:p>
        </w:tc>
        <w:tc>
          <w:tcPr>
            <w:tcW w:w="1134" w:type="dxa"/>
          </w:tcPr>
          <w:p w:rsidR="005731B1" w:rsidRPr="00935705" w:rsidRDefault="00D95EFC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97%</w:t>
            </w:r>
          </w:p>
        </w:tc>
      </w:tr>
      <w:tr w:rsidR="005731B1" w:rsidRPr="00935705" w:rsidTr="005731B1">
        <w:tc>
          <w:tcPr>
            <w:tcW w:w="817" w:type="dxa"/>
          </w:tcPr>
          <w:p w:rsidR="005731B1" w:rsidRPr="00935705" w:rsidRDefault="005731B1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5731B1" w:rsidRPr="00935705" w:rsidRDefault="005731B1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Возможности взаимодействия по телефону (наличие  контактных телефонов, указание времени возможного взаимодействия)</w:t>
            </w:r>
          </w:p>
        </w:tc>
        <w:tc>
          <w:tcPr>
            <w:tcW w:w="1134" w:type="dxa"/>
          </w:tcPr>
          <w:p w:rsidR="005731B1" w:rsidRPr="00935705" w:rsidRDefault="00D95EFC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5731B1" w:rsidRPr="00935705" w:rsidTr="005731B1">
        <w:tc>
          <w:tcPr>
            <w:tcW w:w="817" w:type="dxa"/>
          </w:tcPr>
          <w:p w:rsidR="005731B1" w:rsidRPr="00935705" w:rsidRDefault="005731B1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5731B1" w:rsidRPr="00935705" w:rsidRDefault="005731B1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Возможности  взаимодействия по электронной почте (наличие одного или нескольких электронных адресов)</w:t>
            </w:r>
          </w:p>
        </w:tc>
        <w:tc>
          <w:tcPr>
            <w:tcW w:w="1134" w:type="dxa"/>
          </w:tcPr>
          <w:p w:rsidR="005731B1" w:rsidRPr="00935705" w:rsidRDefault="00D95EFC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98%</w:t>
            </w:r>
          </w:p>
        </w:tc>
      </w:tr>
      <w:tr w:rsidR="005731B1" w:rsidRPr="00935705" w:rsidTr="005731B1">
        <w:tc>
          <w:tcPr>
            <w:tcW w:w="817" w:type="dxa"/>
          </w:tcPr>
          <w:p w:rsidR="005731B1" w:rsidRPr="00935705" w:rsidRDefault="005731B1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5731B1" w:rsidRPr="00935705" w:rsidRDefault="005731B1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электронных сервисов (электронная форма для обращений участников образовательного процесса)</w:t>
            </w:r>
          </w:p>
        </w:tc>
        <w:tc>
          <w:tcPr>
            <w:tcW w:w="1134" w:type="dxa"/>
          </w:tcPr>
          <w:p w:rsidR="005731B1" w:rsidRPr="00935705" w:rsidRDefault="00D95EFC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92%</w:t>
            </w:r>
          </w:p>
        </w:tc>
      </w:tr>
      <w:tr w:rsidR="005731B1" w:rsidRPr="00935705" w:rsidTr="005731B1">
        <w:tc>
          <w:tcPr>
            <w:tcW w:w="817" w:type="dxa"/>
          </w:tcPr>
          <w:p w:rsidR="005731B1" w:rsidRPr="00935705" w:rsidRDefault="005731B1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5731B1" w:rsidRPr="00F00527" w:rsidRDefault="005731B1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возможности внесения  предложений (электронная форма для внесения предложений участниками  образовательного процесса, связанных с деятельностью образовательной организации, электронный сервис для </w:t>
            </w:r>
            <w:proofErr w:type="spellStart"/>
            <w:r>
              <w:rPr>
                <w:sz w:val="24"/>
                <w:szCs w:val="24"/>
              </w:rPr>
              <w:t>on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line</w:t>
            </w:r>
            <w:proofErr w:type="spellEnd"/>
            <w:r>
              <w:rPr>
                <w:sz w:val="24"/>
                <w:szCs w:val="24"/>
              </w:rPr>
              <w:t xml:space="preserve"> взаимодействия с руководителями и педагогическими работниками образовательной организации)</w:t>
            </w:r>
          </w:p>
        </w:tc>
        <w:tc>
          <w:tcPr>
            <w:tcW w:w="1134" w:type="dxa"/>
          </w:tcPr>
          <w:p w:rsidR="005731B1" w:rsidRPr="00935705" w:rsidRDefault="00D95EFC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91%</w:t>
            </w:r>
          </w:p>
        </w:tc>
      </w:tr>
    </w:tbl>
    <w:p w:rsidR="00D95EFC" w:rsidRDefault="00D95EFC" w:rsidP="00917288">
      <w:pPr>
        <w:ind w:firstLine="708"/>
        <w:jc w:val="both"/>
        <w:rPr>
          <w:sz w:val="28"/>
          <w:szCs w:val="28"/>
        </w:rPr>
      </w:pPr>
    </w:p>
    <w:p w:rsidR="00EE62D0" w:rsidRDefault="00D95EFC" w:rsidP="00917288">
      <w:pPr>
        <w:ind w:firstLine="708"/>
        <w:jc w:val="both"/>
        <w:rPr>
          <w:sz w:val="28"/>
          <w:szCs w:val="28"/>
        </w:rPr>
      </w:pPr>
      <w:r w:rsidRPr="00D95EFC">
        <w:rPr>
          <w:b/>
          <w:sz w:val="28"/>
          <w:szCs w:val="28"/>
        </w:rPr>
        <w:t>96%</w:t>
      </w:r>
      <w:r>
        <w:rPr>
          <w:sz w:val="28"/>
          <w:szCs w:val="28"/>
        </w:rPr>
        <w:t xml:space="preserve"> сотрудников положительно ответили на вопрос. </w:t>
      </w:r>
    </w:p>
    <w:p w:rsidR="00D95EFC" w:rsidRDefault="00D95EFC" w:rsidP="009172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100%  сотрудников предпочитают взаимодействовать  с участниками образовательной среды по телефону. </w:t>
      </w:r>
    </w:p>
    <w:p w:rsidR="005731B1" w:rsidRDefault="00D95EFC" w:rsidP="00917288">
      <w:pPr>
        <w:ind w:firstLine="708"/>
        <w:jc w:val="both"/>
        <w:rPr>
          <w:sz w:val="28"/>
          <w:szCs w:val="28"/>
        </w:rPr>
      </w:pPr>
      <w:r w:rsidRPr="00D95EFC">
        <w:rPr>
          <w:b/>
          <w:sz w:val="28"/>
          <w:szCs w:val="28"/>
        </w:rPr>
        <w:t>8%</w:t>
      </w:r>
      <w:r>
        <w:rPr>
          <w:sz w:val="28"/>
          <w:szCs w:val="28"/>
        </w:rPr>
        <w:t xml:space="preserve">   не считают возможным внесения предложений в электронной форме.</w:t>
      </w:r>
    </w:p>
    <w:p w:rsidR="00EE62D0" w:rsidRDefault="00EE62D0" w:rsidP="00917288">
      <w:pPr>
        <w:ind w:firstLine="708"/>
        <w:jc w:val="both"/>
        <w:rPr>
          <w:sz w:val="28"/>
          <w:szCs w:val="28"/>
        </w:rPr>
      </w:pPr>
    </w:p>
    <w:p w:rsidR="00EE62D0" w:rsidRPr="00EE62D0" w:rsidRDefault="00EE62D0" w:rsidP="00917288">
      <w:pPr>
        <w:pStyle w:val="a7"/>
        <w:numPr>
          <w:ilvl w:val="1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EE62D0">
        <w:rPr>
          <w:b/>
          <w:sz w:val="28"/>
          <w:szCs w:val="28"/>
        </w:rPr>
        <w:t xml:space="preserve">Доступность сведений о ходе рассмотрения обращений, поступивших в организацию от заинтересованных граждан (по </w:t>
      </w:r>
      <w:r w:rsidRPr="00EE62D0">
        <w:rPr>
          <w:b/>
          <w:sz w:val="28"/>
          <w:szCs w:val="28"/>
        </w:rPr>
        <w:lastRenderedPageBreak/>
        <w:t>телефону, электронной почте, с помощью электронных сервисов, доступных на официальном сайте организации).</w:t>
      </w:r>
    </w:p>
    <w:p w:rsidR="00EE62D0" w:rsidRPr="00EE62D0" w:rsidRDefault="00EE62D0" w:rsidP="00917288">
      <w:pPr>
        <w:ind w:firstLine="708"/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6095"/>
        <w:gridCol w:w="1134"/>
      </w:tblGrid>
      <w:tr w:rsidR="00EE62D0" w:rsidRPr="00935705" w:rsidTr="00EE62D0">
        <w:tc>
          <w:tcPr>
            <w:tcW w:w="817" w:type="dxa"/>
          </w:tcPr>
          <w:p w:rsidR="00EE62D0" w:rsidRPr="00935705" w:rsidRDefault="00EE62D0" w:rsidP="00917288">
            <w:pPr>
              <w:jc w:val="both"/>
              <w:rPr>
                <w:sz w:val="24"/>
                <w:szCs w:val="24"/>
              </w:rPr>
            </w:pPr>
            <w:r w:rsidRPr="00935705"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</w:tcPr>
          <w:p w:rsidR="00EE62D0" w:rsidRPr="00935705" w:rsidRDefault="00EE62D0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Варианты ответа</w:t>
            </w:r>
          </w:p>
        </w:tc>
        <w:tc>
          <w:tcPr>
            <w:tcW w:w="1134" w:type="dxa"/>
          </w:tcPr>
          <w:p w:rsidR="00EE62D0" w:rsidRPr="00935705" w:rsidRDefault="002D1109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в %</w:t>
            </w:r>
          </w:p>
        </w:tc>
      </w:tr>
      <w:tr w:rsidR="00EE62D0" w:rsidRPr="00935705" w:rsidTr="00EE62D0">
        <w:tc>
          <w:tcPr>
            <w:tcW w:w="817" w:type="dxa"/>
          </w:tcPr>
          <w:p w:rsidR="00EE62D0" w:rsidRPr="00935705" w:rsidRDefault="00EE62D0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EE62D0" w:rsidRPr="00935705" w:rsidRDefault="00EE62D0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возможности поиска и получения сведений по реквизитам обращения о ходе его рассмотрения</w:t>
            </w:r>
          </w:p>
        </w:tc>
        <w:tc>
          <w:tcPr>
            <w:tcW w:w="1134" w:type="dxa"/>
          </w:tcPr>
          <w:p w:rsidR="00EE62D0" w:rsidRPr="00935705" w:rsidRDefault="00EE62D0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32%</w:t>
            </w:r>
          </w:p>
        </w:tc>
      </w:tr>
      <w:tr w:rsidR="00EE62D0" w:rsidRPr="00935705" w:rsidTr="00EE62D0">
        <w:tc>
          <w:tcPr>
            <w:tcW w:w="817" w:type="dxa"/>
          </w:tcPr>
          <w:p w:rsidR="00EE62D0" w:rsidRPr="00935705" w:rsidRDefault="00EE62D0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EE62D0" w:rsidRPr="00935705" w:rsidRDefault="00EE62D0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ранжированной информации об обращениях граждан (жалобы, предложения, вопросы, иное и т.д.)</w:t>
            </w:r>
          </w:p>
        </w:tc>
        <w:tc>
          <w:tcPr>
            <w:tcW w:w="1134" w:type="dxa"/>
          </w:tcPr>
          <w:p w:rsidR="00EE62D0" w:rsidRPr="00935705" w:rsidRDefault="00EE62D0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7%</w:t>
            </w:r>
          </w:p>
        </w:tc>
      </w:tr>
      <w:tr w:rsidR="00EE62D0" w:rsidRPr="00935705" w:rsidTr="00EE62D0">
        <w:tc>
          <w:tcPr>
            <w:tcW w:w="817" w:type="dxa"/>
          </w:tcPr>
          <w:p w:rsidR="00EE62D0" w:rsidRPr="00935705" w:rsidRDefault="00EE62D0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EE62D0" w:rsidRPr="00935705" w:rsidRDefault="00EE62D0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информации о результатах рассмотрения обращений (например,  автоматическая рассылка информации о рассмотрении обращения на электронный адрес заявителя или иной способ уведомления граждан)</w:t>
            </w:r>
          </w:p>
        </w:tc>
        <w:tc>
          <w:tcPr>
            <w:tcW w:w="1134" w:type="dxa"/>
          </w:tcPr>
          <w:p w:rsidR="00EE62D0" w:rsidRPr="00935705" w:rsidRDefault="00EE62D0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56%</w:t>
            </w:r>
          </w:p>
        </w:tc>
      </w:tr>
      <w:tr w:rsidR="00EE62D0" w:rsidRPr="00935705" w:rsidTr="00EE62D0">
        <w:tc>
          <w:tcPr>
            <w:tcW w:w="817" w:type="dxa"/>
          </w:tcPr>
          <w:p w:rsidR="00EE62D0" w:rsidRPr="00935705" w:rsidRDefault="00EE62D0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EE62D0" w:rsidRPr="00935705" w:rsidRDefault="00EE62D0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возможности  отслеживания хода рассмотрения обращений граждан (например, статус обращения, наличие специалистов по взаимодействию с гражданами)</w:t>
            </w:r>
          </w:p>
        </w:tc>
        <w:tc>
          <w:tcPr>
            <w:tcW w:w="1134" w:type="dxa"/>
          </w:tcPr>
          <w:p w:rsidR="00EE62D0" w:rsidRPr="00935705" w:rsidRDefault="00EE62D0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31%</w:t>
            </w:r>
          </w:p>
        </w:tc>
      </w:tr>
    </w:tbl>
    <w:p w:rsidR="00EE62D0" w:rsidRDefault="00EE62D0" w:rsidP="00917288">
      <w:pPr>
        <w:ind w:firstLine="708"/>
        <w:jc w:val="both"/>
        <w:rPr>
          <w:sz w:val="28"/>
          <w:szCs w:val="28"/>
        </w:rPr>
      </w:pPr>
    </w:p>
    <w:p w:rsidR="00EE62D0" w:rsidRDefault="00EE62D0" w:rsidP="009172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Третья часть -</w:t>
      </w:r>
      <w:r w:rsidRPr="00EE62D0">
        <w:rPr>
          <w:b/>
          <w:sz w:val="28"/>
          <w:szCs w:val="28"/>
        </w:rPr>
        <w:t>31%</w:t>
      </w:r>
      <w:r>
        <w:rPr>
          <w:sz w:val="28"/>
          <w:szCs w:val="28"/>
        </w:rPr>
        <w:t xml:space="preserve"> сотрудников уверенно ответили  о доступности сведений  о рассмотрении обращений граждан, поступивших по телефону, электронной почте  и электронным сервисам в организацию.</w:t>
      </w:r>
    </w:p>
    <w:p w:rsidR="00EE62D0" w:rsidRDefault="00EE62D0" w:rsidP="00917288">
      <w:pPr>
        <w:ind w:firstLine="708"/>
        <w:jc w:val="both"/>
        <w:rPr>
          <w:sz w:val="28"/>
          <w:szCs w:val="28"/>
        </w:rPr>
      </w:pPr>
      <w:r w:rsidRPr="00EE62D0">
        <w:rPr>
          <w:b/>
          <w:sz w:val="28"/>
          <w:szCs w:val="28"/>
        </w:rPr>
        <w:t>56%</w:t>
      </w:r>
      <w:r>
        <w:rPr>
          <w:sz w:val="28"/>
          <w:szCs w:val="28"/>
        </w:rPr>
        <w:t xml:space="preserve"> сотрудников владеют информацией о результатах рассмотрения обращений. О ранжировании информации об обращениях  утвердительно ответили – </w:t>
      </w:r>
      <w:r w:rsidRPr="00EE62D0">
        <w:rPr>
          <w:b/>
          <w:sz w:val="28"/>
          <w:szCs w:val="28"/>
        </w:rPr>
        <w:t>7%</w:t>
      </w:r>
      <w:r>
        <w:rPr>
          <w:sz w:val="28"/>
          <w:szCs w:val="28"/>
        </w:rPr>
        <w:t xml:space="preserve"> респондентов.</w:t>
      </w:r>
    </w:p>
    <w:p w:rsidR="00105ABC" w:rsidRDefault="00105ABC" w:rsidP="00917288">
      <w:pPr>
        <w:ind w:firstLine="708"/>
        <w:jc w:val="both"/>
        <w:rPr>
          <w:sz w:val="28"/>
          <w:szCs w:val="28"/>
        </w:rPr>
      </w:pPr>
    </w:p>
    <w:p w:rsidR="00105ABC" w:rsidRPr="00105ABC" w:rsidRDefault="00105ABC" w:rsidP="00917288">
      <w:pPr>
        <w:pStyle w:val="a7"/>
        <w:numPr>
          <w:ilvl w:val="0"/>
          <w:numId w:val="1"/>
        </w:numPr>
        <w:spacing w:after="200" w:line="276" w:lineRule="auto"/>
        <w:jc w:val="both"/>
        <w:rPr>
          <w:b/>
          <w:sz w:val="28"/>
          <w:szCs w:val="28"/>
        </w:rPr>
      </w:pPr>
      <w:r w:rsidRPr="00105ABC">
        <w:rPr>
          <w:b/>
          <w:sz w:val="28"/>
          <w:szCs w:val="28"/>
        </w:rPr>
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деятельность.</w:t>
      </w:r>
    </w:p>
    <w:p w:rsidR="00105ABC" w:rsidRPr="00105ABC" w:rsidRDefault="00105ABC" w:rsidP="00917288">
      <w:pPr>
        <w:pStyle w:val="a7"/>
        <w:ind w:left="405"/>
        <w:jc w:val="both"/>
        <w:rPr>
          <w:b/>
          <w:sz w:val="28"/>
          <w:szCs w:val="28"/>
        </w:rPr>
      </w:pPr>
    </w:p>
    <w:p w:rsidR="00105ABC" w:rsidRDefault="00105ABC" w:rsidP="00917288">
      <w:pPr>
        <w:ind w:firstLine="708"/>
        <w:jc w:val="both"/>
        <w:rPr>
          <w:rFonts w:cs="Times New Roman"/>
          <w:b/>
          <w:i/>
          <w:sz w:val="28"/>
          <w:szCs w:val="28"/>
        </w:rPr>
      </w:pPr>
      <w:r w:rsidRPr="00105ABC">
        <w:rPr>
          <w:rFonts w:cs="Times New Roman"/>
          <w:b/>
          <w:i/>
          <w:sz w:val="28"/>
          <w:szCs w:val="28"/>
        </w:rPr>
        <w:t xml:space="preserve">2.1 Материально - техническое и информационное  обеспечение организации оценивается по результатам анализа материалов </w:t>
      </w:r>
      <w:proofErr w:type="spellStart"/>
      <w:r w:rsidRPr="00105ABC">
        <w:rPr>
          <w:rFonts w:cs="Times New Roman"/>
          <w:b/>
          <w:i/>
          <w:sz w:val="28"/>
          <w:szCs w:val="28"/>
        </w:rPr>
        <w:t>самообследования</w:t>
      </w:r>
      <w:proofErr w:type="spellEnd"/>
      <w:r w:rsidRPr="00105ABC">
        <w:rPr>
          <w:rFonts w:cs="Times New Roman"/>
          <w:b/>
          <w:i/>
          <w:sz w:val="28"/>
          <w:szCs w:val="28"/>
        </w:rPr>
        <w:t>, представленных на сайте образовательной организации</w:t>
      </w:r>
    </w:p>
    <w:p w:rsidR="009D57EA" w:rsidRDefault="009D57EA" w:rsidP="00917288">
      <w:pPr>
        <w:ind w:firstLine="708"/>
        <w:jc w:val="both"/>
        <w:rPr>
          <w:rFonts w:cs="Times New Roman"/>
          <w:sz w:val="28"/>
          <w:szCs w:val="28"/>
        </w:rPr>
      </w:pPr>
    </w:p>
    <w:p w:rsidR="002322F4" w:rsidRDefault="002322F4" w:rsidP="00917288">
      <w:pPr>
        <w:ind w:firstLine="708"/>
        <w:jc w:val="both"/>
        <w:rPr>
          <w:rFonts w:cs="Times New Roman"/>
          <w:sz w:val="28"/>
          <w:szCs w:val="28"/>
        </w:rPr>
      </w:pPr>
      <w:r w:rsidRPr="00104680">
        <w:rPr>
          <w:rFonts w:cs="Times New Roman"/>
          <w:b/>
          <w:sz w:val="28"/>
          <w:szCs w:val="28"/>
        </w:rPr>
        <w:t>54%</w:t>
      </w:r>
      <w:r>
        <w:rPr>
          <w:rFonts w:cs="Times New Roman"/>
          <w:sz w:val="28"/>
          <w:szCs w:val="28"/>
        </w:rPr>
        <w:t xml:space="preserve"> респондентов  информированы  о материально- техническом обеспечении организации.  На сайте данная информация представлена, очевидно,  не все сотрудники проявляют интерес к  разделам сайта организации.  </w:t>
      </w:r>
    </w:p>
    <w:p w:rsidR="002322F4" w:rsidRDefault="002322F4" w:rsidP="00917288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Больший объем информации о материально – технической составляющей организации   в обеспеченности компьютерами, </w:t>
      </w:r>
      <w:proofErr w:type="spellStart"/>
      <w:r>
        <w:rPr>
          <w:rFonts w:cs="Times New Roman"/>
          <w:sz w:val="28"/>
          <w:szCs w:val="28"/>
        </w:rPr>
        <w:t>мультимедийными</w:t>
      </w:r>
      <w:proofErr w:type="spellEnd"/>
      <w:r>
        <w:rPr>
          <w:rFonts w:cs="Times New Roman"/>
          <w:sz w:val="28"/>
          <w:szCs w:val="28"/>
        </w:rPr>
        <w:t xml:space="preserve"> установками, интерактивными досками, наличием кабинетов для практических занятий: </w:t>
      </w:r>
      <w:r w:rsidRPr="002322F4">
        <w:rPr>
          <w:rFonts w:cs="Times New Roman"/>
          <w:b/>
          <w:sz w:val="28"/>
          <w:szCs w:val="28"/>
        </w:rPr>
        <w:t>от 71%</w:t>
      </w:r>
      <w:r>
        <w:rPr>
          <w:rFonts w:cs="Times New Roman"/>
          <w:b/>
          <w:sz w:val="28"/>
          <w:szCs w:val="28"/>
        </w:rPr>
        <w:t xml:space="preserve"> до 84</w:t>
      </w:r>
      <w:r w:rsidRPr="002322F4">
        <w:rPr>
          <w:rFonts w:cs="Times New Roman"/>
          <w:b/>
          <w:sz w:val="28"/>
          <w:szCs w:val="28"/>
        </w:rPr>
        <w:t>%</w:t>
      </w:r>
      <w:r>
        <w:rPr>
          <w:rFonts w:cs="Times New Roman"/>
          <w:sz w:val="28"/>
          <w:szCs w:val="28"/>
        </w:rPr>
        <w:t xml:space="preserve"> (см. таблицу)</w:t>
      </w:r>
    </w:p>
    <w:p w:rsidR="002322F4" w:rsidRPr="002322F4" w:rsidRDefault="002322F4" w:rsidP="00917288">
      <w:pPr>
        <w:ind w:firstLine="708"/>
        <w:jc w:val="both"/>
        <w:rPr>
          <w:rFonts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6095"/>
        <w:gridCol w:w="1134"/>
      </w:tblGrid>
      <w:tr w:rsidR="009D57EA" w:rsidRPr="00935705" w:rsidTr="009D57EA">
        <w:tc>
          <w:tcPr>
            <w:tcW w:w="817" w:type="dxa"/>
          </w:tcPr>
          <w:p w:rsidR="009D57EA" w:rsidRPr="00935705" w:rsidRDefault="009D57EA" w:rsidP="00917288">
            <w:pPr>
              <w:jc w:val="both"/>
              <w:rPr>
                <w:sz w:val="24"/>
                <w:szCs w:val="24"/>
              </w:rPr>
            </w:pPr>
            <w:r w:rsidRPr="00935705"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</w:tcPr>
          <w:p w:rsidR="009D57EA" w:rsidRPr="00935705" w:rsidRDefault="009D57EA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Варианты ответа</w:t>
            </w:r>
          </w:p>
        </w:tc>
        <w:tc>
          <w:tcPr>
            <w:tcW w:w="1134" w:type="dxa"/>
          </w:tcPr>
          <w:p w:rsidR="009D57EA" w:rsidRPr="00935705" w:rsidRDefault="002D1109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в %</w:t>
            </w:r>
          </w:p>
        </w:tc>
      </w:tr>
      <w:tr w:rsidR="009D57EA" w:rsidRPr="00935705" w:rsidTr="009D57EA">
        <w:tc>
          <w:tcPr>
            <w:tcW w:w="817" w:type="dxa"/>
          </w:tcPr>
          <w:p w:rsidR="009D57EA" w:rsidRPr="00935705" w:rsidRDefault="009D57EA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095" w:type="dxa"/>
          </w:tcPr>
          <w:p w:rsidR="009D57EA" w:rsidRPr="00935705" w:rsidRDefault="009D57EA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Обеспеченность учащихся компьютерами (количество компьютеров в расчете на одного учащегося)</w:t>
            </w:r>
          </w:p>
        </w:tc>
        <w:tc>
          <w:tcPr>
            <w:tcW w:w="1134" w:type="dxa"/>
          </w:tcPr>
          <w:p w:rsidR="009D57EA" w:rsidRPr="00935705" w:rsidRDefault="009D57EA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59%</w:t>
            </w:r>
          </w:p>
        </w:tc>
      </w:tr>
      <w:tr w:rsidR="009D57EA" w:rsidRPr="00935705" w:rsidTr="009D57EA">
        <w:tc>
          <w:tcPr>
            <w:tcW w:w="817" w:type="dxa"/>
          </w:tcPr>
          <w:p w:rsidR="009D57EA" w:rsidRPr="00935705" w:rsidRDefault="009D57EA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9D57EA" w:rsidRPr="00935705" w:rsidRDefault="009D57EA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Обеспеченность  педагогических работников (количество компьютеров в расчете на одного педагога)</w:t>
            </w:r>
          </w:p>
        </w:tc>
        <w:tc>
          <w:tcPr>
            <w:tcW w:w="1134" w:type="dxa"/>
          </w:tcPr>
          <w:p w:rsidR="009D57EA" w:rsidRPr="00935705" w:rsidRDefault="009D57EA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71%</w:t>
            </w:r>
          </w:p>
        </w:tc>
      </w:tr>
      <w:tr w:rsidR="009D57EA" w:rsidRPr="00935705" w:rsidTr="009D57EA">
        <w:tc>
          <w:tcPr>
            <w:tcW w:w="817" w:type="dxa"/>
          </w:tcPr>
          <w:p w:rsidR="009D57EA" w:rsidRPr="00935705" w:rsidRDefault="009D57EA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9D57EA" w:rsidRPr="00935705" w:rsidRDefault="009D57EA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Обеспеченность ОО </w:t>
            </w:r>
            <w:proofErr w:type="spellStart"/>
            <w:r>
              <w:rPr>
                <w:sz w:val="24"/>
                <w:szCs w:val="24"/>
              </w:rPr>
              <w:t>мультимедийными</w:t>
            </w:r>
            <w:proofErr w:type="spellEnd"/>
            <w:r>
              <w:rPr>
                <w:sz w:val="24"/>
                <w:szCs w:val="24"/>
              </w:rPr>
              <w:t xml:space="preserve">  проекторами (количество </w:t>
            </w:r>
            <w:proofErr w:type="spellStart"/>
            <w:r>
              <w:rPr>
                <w:sz w:val="24"/>
                <w:szCs w:val="24"/>
              </w:rPr>
              <w:t>мультимедийных</w:t>
            </w:r>
            <w:proofErr w:type="spellEnd"/>
            <w:r>
              <w:rPr>
                <w:sz w:val="24"/>
                <w:szCs w:val="24"/>
              </w:rPr>
              <w:t xml:space="preserve"> проекторов на учебный коллектив)</w:t>
            </w:r>
          </w:p>
        </w:tc>
        <w:tc>
          <w:tcPr>
            <w:tcW w:w="1134" w:type="dxa"/>
          </w:tcPr>
          <w:p w:rsidR="009D57EA" w:rsidRPr="00935705" w:rsidRDefault="009D57EA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84%</w:t>
            </w:r>
          </w:p>
        </w:tc>
      </w:tr>
      <w:tr w:rsidR="009D57EA" w:rsidRPr="00935705" w:rsidTr="009D57EA">
        <w:tc>
          <w:tcPr>
            <w:tcW w:w="817" w:type="dxa"/>
          </w:tcPr>
          <w:p w:rsidR="009D57EA" w:rsidRPr="00935705" w:rsidRDefault="009D57EA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9D57EA" w:rsidRPr="00935705" w:rsidRDefault="009D57EA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Обеспеченность ОО интерактивными досками и приставками (количество интерактивных досок и приставок)</w:t>
            </w:r>
          </w:p>
        </w:tc>
        <w:tc>
          <w:tcPr>
            <w:tcW w:w="1134" w:type="dxa"/>
          </w:tcPr>
          <w:p w:rsidR="009D57EA" w:rsidRPr="00935705" w:rsidRDefault="009D57EA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77%</w:t>
            </w:r>
          </w:p>
        </w:tc>
      </w:tr>
      <w:tr w:rsidR="009D57EA" w:rsidRPr="00935705" w:rsidTr="009D57EA">
        <w:tc>
          <w:tcPr>
            <w:tcW w:w="817" w:type="dxa"/>
          </w:tcPr>
          <w:p w:rsidR="009D57EA" w:rsidRPr="00935705" w:rsidRDefault="009D57EA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9D57EA" w:rsidRPr="00F00527" w:rsidRDefault="009D57EA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лабораторий и/или  мастерских (объекты для проведения практических занятий)</w:t>
            </w:r>
          </w:p>
        </w:tc>
        <w:tc>
          <w:tcPr>
            <w:tcW w:w="1134" w:type="dxa"/>
          </w:tcPr>
          <w:p w:rsidR="009D57EA" w:rsidRPr="00935705" w:rsidRDefault="009D57EA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71%</w:t>
            </w:r>
          </w:p>
        </w:tc>
      </w:tr>
      <w:tr w:rsidR="009D57EA" w:rsidRPr="00935705" w:rsidTr="009D57EA">
        <w:tc>
          <w:tcPr>
            <w:tcW w:w="817" w:type="dxa"/>
          </w:tcPr>
          <w:p w:rsidR="009D57EA" w:rsidRDefault="009D57EA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9D57EA" w:rsidRPr="00F00527" w:rsidRDefault="009D57EA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современной  библиотеки – </w:t>
            </w:r>
            <w:proofErr w:type="spellStart"/>
            <w:r>
              <w:rPr>
                <w:sz w:val="24"/>
                <w:szCs w:val="24"/>
              </w:rPr>
              <w:t>медиатеки</w:t>
            </w:r>
            <w:proofErr w:type="spellEnd"/>
            <w:r>
              <w:rPr>
                <w:sz w:val="24"/>
                <w:szCs w:val="24"/>
              </w:rPr>
              <w:t xml:space="preserve"> (читальный зал не менее, чем на 25 рабочих мест) с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spellEnd"/>
            <w:r>
              <w:rPr>
                <w:sz w:val="24"/>
                <w:szCs w:val="24"/>
              </w:rPr>
              <w:t xml:space="preserve"> наличием стационарных или переносных компьютеров с выходом в интернет)</w:t>
            </w:r>
          </w:p>
        </w:tc>
        <w:tc>
          <w:tcPr>
            <w:tcW w:w="1134" w:type="dxa"/>
          </w:tcPr>
          <w:p w:rsidR="009D57EA" w:rsidRPr="00935705" w:rsidRDefault="009D57EA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22%</w:t>
            </w:r>
          </w:p>
        </w:tc>
      </w:tr>
      <w:tr w:rsidR="009D57EA" w:rsidRPr="00935705" w:rsidTr="009D57EA">
        <w:tc>
          <w:tcPr>
            <w:tcW w:w="817" w:type="dxa"/>
          </w:tcPr>
          <w:p w:rsidR="009D57EA" w:rsidRDefault="009D57EA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9D57EA" w:rsidRPr="00F00527" w:rsidRDefault="009D57EA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Обеспеченность специализированными кабинетами (библиотеки, кабинеты технологий, оборудованные лабораторным оборудованием  учебные кабинеты по химии и  физике, и др.)</w:t>
            </w:r>
          </w:p>
        </w:tc>
        <w:tc>
          <w:tcPr>
            <w:tcW w:w="1134" w:type="dxa"/>
          </w:tcPr>
          <w:p w:rsidR="009D57EA" w:rsidRPr="00935705" w:rsidRDefault="009D57EA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54%</w:t>
            </w:r>
          </w:p>
        </w:tc>
      </w:tr>
      <w:tr w:rsidR="009D57EA" w:rsidRPr="00935705" w:rsidTr="009D57EA">
        <w:tc>
          <w:tcPr>
            <w:tcW w:w="817" w:type="dxa"/>
          </w:tcPr>
          <w:p w:rsidR="009D57EA" w:rsidRDefault="009D57EA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9D57EA" w:rsidRPr="00F00527" w:rsidRDefault="009D57EA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электронных интерактивных лабораторий</w:t>
            </w:r>
          </w:p>
        </w:tc>
        <w:tc>
          <w:tcPr>
            <w:tcW w:w="1134" w:type="dxa"/>
          </w:tcPr>
          <w:p w:rsidR="009D57EA" w:rsidRPr="00935705" w:rsidRDefault="009D57EA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1%</w:t>
            </w:r>
          </w:p>
        </w:tc>
      </w:tr>
      <w:tr w:rsidR="009D57EA" w:rsidRPr="00935705" w:rsidTr="009D57EA">
        <w:tc>
          <w:tcPr>
            <w:tcW w:w="817" w:type="dxa"/>
          </w:tcPr>
          <w:p w:rsidR="009D57EA" w:rsidRDefault="009D57EA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9D57EA" w:rsidRPr="00F00527" w:rsidRDefault="009D57EA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Обеспеченность лабораторным и демонстрационным оборудованием</w:t>
            </w:r>
          </w:p>
        </w:tc>
        <w:tc>
          <w:tcPr>
            <w:tcW w:w="1134" w:type="dxa"/>
          </w:tcPr>
          <w:p w:rsidR="009D57EA" w:rsidRPr="00935705" w:rsidRDefault="009D57EA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49%</w:t>
            </w:r>
          </w:p>
        </w:tc>
      </w:tr>
      <w:tr w:rsidR="009D57EA" w:rsidRPr="00935705" w:rsidTr="009D57EA">
        <w:tc>
          <w:tcPr>
            <w:tcW w:w="817" w:type="dxa"/>
          </w:tcPr>
          <w:p w:rsidR="009D57EA" w:rsidRDefault="009D57EA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9D57EA" w:rsidRPr="00F00527" w:rsidRDefault="009D57EA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электронных учебников и учебных пособий ( электронные образовательные ресурсы, доступ к информационным системам и информационно- телекоммуникационным сетям)</w:t>
            </w:r>
          </w:p>
        </w:tc>
        <w:tc>
          <w:tcPr>
            <w:tcW w:w="1134" w:type="dxa"/>
          </w:tcPr>
          <w:p w:rsidR="009D57EA" w:rsidRPr="00935705" w:rsidRDefault="009D57EA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</w:tr>
    </w:tbl>
    <w:p w:rsidR="009D57EA" w:rsidRDefault="009D57EA" w:rsidP="00917288">
      <w:pPr>
        <w:ind w:firstLine="708"/>
        <w:jc w:val="both"/>
        <w:rPr>
          <w:sz w:val="28"/>
          <w:szCs w:val="28"/>
        </w:rPr>
      </w:pPr>
    </w:p>
    <w:p w:rsidR="002322F4" w:rsidRDefault="002322F4" w:rsidP="00917288">
      <w:pPr>
        <w:jc w:val="both"/>
        <w:rPr>
          <w:b/>
        </w:rPr>
      </w:pPr>
      <w:r w:rsidRPr="002322F4">
        <w:rPr>
          <w:b/>
          <w:i/>
          <w:sz w:val="28"/>
          <w:szCs w:val="28"/>
        </w:rPr>
        <w:t>2.2  Наличие необходимых условий для охраны и укрепления здоровья, организации питания обучающихся</w:t>
      </w:r>
      <w:r>
        <w:rPr>
          <w:b/>
        </w:rPr>
        <w:t>.</w:t>
      </w:r>
    </w:p>
    <w:p w:rsidR="002322F4" w:rsidRDefault="002322F4" w:rsidP="00917288">
      <w:pPr>
        <w:ind w:firstLine="708"/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6095"/>
        <w:gridCol w:w="1134"/>
      </w:tblGrid>
      <w:tr w:rsidR="002322F4" w:rsidRPr="00935705" w:rsidTr="002322F4">
        <w:tc>
          <w:tcPr>
            <w:tcW w:w="817" w:type="dxa"/>
          </w:tcPr>
          <w:p w:rsidR="002322F4" w:rsidRPr="00935705" w:rsidRDefault="002322F4" w:rsidP="00917288">
            <w:pPr>
              <w:jc w:val="both"/>
              <w:rPr>
                <w:sz w:val="24"/>
                <w:szCs w:val="24"/>
              </w:rPr>
            </w:pPr>
            <w:r w:rsidRPr="00935705"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</w:tcPr>
          <w:p w:rsidR="002322F4" w:rsidRPr="00935705" w:rsidRDefault="002322F4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Варианты ответа</w:t>
            </w:r>
          </w:p>
        </w:tc>
        <w:tc>
          <w:tcPr>
            <w:tcW w:w="1134" w:type="dxa"/>
          </w:tcPr>
          <w:p w:rsidR="002322F4" w:rsidRPr="00935705" w:rsidRDefault="002D1109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в %</w:t>
            </w:r>
          </w:p>
        </w:tc>
      </w:tr>
      <w:tr w:rsidR="002322F4" w:rsidRPr="00935705" w:rsidTr="002322F4">
        <w:tc>
          <w:tcPr>
            <w:tcW w:w="817" w:type="dxa"/>
          </w:tcPr>
          <w:p w:rsidR="002322F4" w:rsidRPr="00935705" w:rsidRDefault="002322F4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2322F4" w:rsidRPr="00935705" w:rsidRDefault="002322F4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спортивного зала</w:t>
            </w:r>
          </w:p>
        </w:tc>
        <w:tc>
          <w:tcPr>
            <w:tcW w:w="1134" w:type="dxa"/>
          </w:tcPr>
          <w:p w:rsidR="002322F4" w:rsidRPr="00935705" w:rsidRDefault="002322F4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</w:tr>
      <w:tr w:rsidR="002322F4" w:rsidRPr="00935705" w:rsidTr="002322F4">
        <w:tc>
          <w:tcPr>
            <w:tcW w:w="817" w:type="dxa"/>
          </w:tcPr>
          <w:p w:rsidR="002322F4" w:rsidRPr="00935705" w:rsidRDefault="002322F4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2322F4" w:rsidRPr="00935705" w:rsidRDefault="002322F4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оборудованной спортивной площадки (стадиона)</w:t>
            </w:r>
          </w:p>
        </w:tc>
        <w:tc>
          <w:tcPr>
            <w:tcW w:w="1134" w:type="dxa"/>
          </w:tcPr>
          <w:p w:rsidR="002322F4" w:rsidRPr="00935705" w:rsidRDefault="002322F4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14%</w:t>
            </w:r>
          </w:p>
        </w:tc>
      </w:tr>
      <w:tr w:rsidR="002322F4" w:rsidRPr="00935705" w:rsidTr="002322F4">
        <w:tc>
          <w:tcPr>
            <w:tcW w:w="817" w:type="dxa"/>
          </w:tcPr>
          <w:p w:rsidR="002322F4" w:rsidRPr="00935705" w:rsidRDefault="002322F4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2322F4" w:rsidRPr="00935705" w:rsidRDefault="002322F4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тренажерного зала</w:t>
            </w:r>
          </w:p>
        </w:tc>
        <w:tc>
          <w:tcPr>
            <w:tcW w:w="1134" w:type="dxa"/>
          </w:tcPr>
          <w:p w:rsidR="002322F4" w:rsidRPr="00935705" w:rsidRDefault="002322F4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53%</w:t>
            </w:r>
          </w:p>
        </w:tc>
      </w:tr>
      <w:tr w:rsidR="002322F4" w:rsidRPr="00935705" w:rsidTr="002322F4">
        <w:tc>
          <w:tcPr>
            <w:tcW w:w="817" w:type="dxa"/>
          </w:tcPr>
          <w:p w:rsidR="002322F4" w:rsidRPr="00935705" w:rsidRDefault="002322F4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2322F4" w:rsidRPr="00935705" w:rsidRDefault="002322F4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бассейна</w:t>
            </w:r>
          </w:p>
        </w:tc>
        <w:tc>
          <w:tcPr>
            <w:tcW w:w="1134" w:type="dxa"/>
          </w:tcPr>
          <w:p w:rsidR="002322F4" w:rsidRPr="00935705" w:rsidRDefault="002322F4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2%</w:t>
            </w:r>
          </w:p>
        </w:tc>
      </w:tr>
      <w:tr w:rsidR="002322F4" w:rsidRPr="00935705" w:rsidTr="002322F4">
        <w:tc>
          <w:tcPr>
            <w:tcW w:w="817" w:type="dxa"/>
          </w:tcPr>
          <w:p w:rsidR="002322F4" w:rsidRPr="00935705" w:rsidRDefault="002322F4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2322F4" w:rsidRPr="00F00527" w:rsidRDefault="002322F4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медицинского кабинета</w:t>
            </w:r>
          </w:p>
        </w:tc>
        <w:tc>
          <w:tcPr>
            <w:tcW w:w="1134" w:type="dxa"/>
          </w:tcPr>
          <w:p w:rsidR="002322F4" w:rsidRPr="00935705" w:rsidRDefault="002322F4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1%</w:t>
            </w:r>
          </w:p>
        </w:tc>
      </w:tr>
      <w:tr w:rsidR="002322F4" w:rsidRPr="00935705" w:rsidTr="002322F4">
        <w:tc>
          <w:tcPr>
            <w:tcW w:w="817" w:type="dxa"/>
          </w:tcPr>
          <w:p w:rsidR="002322F4" w:rsidRDefault="002322F4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2322F4" w:rsidRPr="00F00527" w:rsidRDefault="002322F4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специализированных кабинетов по охране и укреплению здоровья (комнаты релаксации, психологической разгрузки и пр.)</w:t>
            </w:r>
          </w:p>
        </w:tc>
        <w:tc>
          <w:tcPr>
            <w:tcW w:w="1134" w:type="dxa"/>
          </w:tcPr>
          <w:p w:rsidR="002322F4" w:rsidRPr="00935705" w:rsidRDefault="002322F4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1%</w:t>
            </w:r>
          </w:p>
        </w:tc>
      </w:tr>
      <w:tr w:rsidR="002322F4" w:rsidRPr="00935705" w:rsidTr="002322F4">
        <w:tc>
          <w:tcPr>
            <w:tcW w:w="817" w:type="dxa"/>
          </w:tcPr>
          <w:p w:rsidR="002322F4" w:rsidRDefault="002322F4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2322F4" w:rsidRPr="00F00527" w:rsidRDefault="002322F4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столовой на территории организации</w:t>
            </w:r>
          </w:p>
        </w:tc>
        <w:tc>
          <w:tcPr>
            <w:tcW w:w="1134" w:type="dxa"/>
          </w:tcPr>
          <w:p w:rsidR="002322F4" w:rsidRPr="00935705" w:rsidRDefault="002322F4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3%</w:t>
            </w:r>
          </w:p>
        </w:tc>
      </w:tr>
    </w:tbl>
    <w:p w:rsidR="002322F4" w:rsidRDefault="002322F4" w:rsidP="00917288">
      <w:pPr>
        <w:ind w:firstLine="708"/>
        <w:jc w:val="both"/>
        <w:rPr>
          <w:sz w:val="28"/>
          <w:szCs w:val="28"/>
        </w:rPr>
      </w:pPr>
    </w:p>
    <w:p w:rsidR="00D35349" w:rsidRDefault="002322F4" w:rsidP="009172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наличии в организации спортивных залов</w:t>
      </w:r>
      <w:r w:rsidR="00D35349">
        <w:rPr>
          <w:sz w:val="28"/>
          <w:szCs w:val="28"/>
        </w:rPr>
        <w:t>, как условий для сохранения и укрепления здоровья ,</w:t>
      </w:r>
      <w:r>
        <w:rPr>
          <w:sz w:val="28"/>
          <w:szCs w:val="28"/>
        </w:rPr>
        <w:t xml:space="preserve"> указали 60% респондентов</w:t>
      </w:r>
      <w:r w:rsidR="00D35349">
        <w:rPr>
          <w:sz w:val="28"/>
          <w:szCs w:val="28"/>
        </w:rPr>
        <w:t xml:space="preserve">, 53% указали на наличие тренажерных залов.  На наличие столовой – 3%. </w:t>
      </w:r>
    </w:p>
    <w:p w:rsidR="002322F4" w:rsidRDefault="00D35349" w:rsidP="009172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организации нет бассейна, специализированных кабинетов по охране труда и медицинских кабинетов.  Однако сотрудники указали на их наличие, </w:t>
      </w:r>
      <w:r>
        <w:rPr>
          <w:sz w:val="28"/>
          <w:szCs w:val="28"/>
        </w:rPr>
        <w:lastRenderedPageBreak/>
        <w:t>это говорит о формальном подходе при заполнении анкеты, при знакомстве с сайтом организации.</w:t>
      </w:r>
    </w:p>
    <w:p w:rsidR="00104680" w:rsidRDefault="00104680" w:rsidP="009172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среднем информацией поданному пункту владеют 20% респондентов.</w:t>
      </w:r>
    </w:p>
    <w:p w:rsidR="00C97E7A" w:rsidRDefault="00C97E7A" w:rsidP="00917288">
      <w:pPr>
        <w:ind w:firstLine="708"/>
        <w:jc w:val="both"/>
        <w:rPr>
          <w:sz w:val="28"/>
          <w:szCs w:val="28"/>
        </w:rPr>
      </w:pPr>
    </w:p>
    <w:p w:rsidR="00DC2191" w:rsidRDefault="00C97E7A" w:rsidP="00917288">
      <w:pPr>
        <w:pStyle w:val="a7"/>
        <w:numPr>
          <w:ilvl w:val="1"/>
          <w:numId w:val="2"/>
        </w:numPr>
        <w:spacing w:line="276" w:lineRule="auto"/>
        <w:jc w:val="both"/>
        <w:rPr>
          <w:b/>
          <w:sz w:val="28"/>
          <w:szCs w:val="28"/>
        </w:rPr>
      </w:pPr>
      <w:r w:rsidRPr="00C97E7A">
        <w:rPr>
          <w:b/>
          <w:sz w:val="28"/>
          <w:szCs w:val="28"/>
        </w:rPr>
        <w:t>Условия для индивидуальной работы с обучающимися</w:t>
      </w:r>
    </w:p>
    <w:p w:rsidR="00DB70D6" w:rsidRPr="00DB70D6" w:rsidRDefault="00DB70D6" w:rsidP="00917288">
      <w:pPr>
        <w:pStyle w:val="a7"/>
        <w:spacing w:line="276" w:lineRule="auto"/>
        <w:ind w:left="360"/>
        <w:jc w:val="both"/>
        <w:rPr>
          <w:b/>
          <w:sz w:val="28"/>
          <w:szCs w:val="28"/>
        </w:rPr>
      </w:pPr>
    </w:p>
    <w:p w:rsidR="00C97E7A" w:rsidRPr="00DC2191" w:rsidRDefault="00DC2191" w:rsidP="00917288">
      <w:pPr>
        <w:spacing w:line="276" w:lineRule="auto"/>
        <w:jc w:val="both"/>
        <w:rPr>
          <w:sz w:val="28"/>
          <w:szCs w:val="28"/>
        </w:rPr>
      </w:pPr>
      <w:r w:rsidRPr="0025386D">
        <w:rPr>
          <w:b/>
          <w:sz w:val="28"/>
          <w:szCs w:val="28"/>
        </w:rPr>
        <w:t>88%</w:t>
      </w:r>
      <w:r w:rsidRPr="00DC2191">
        <w:rPr>
          <w:sz w:val="28"/>
          <w:szCs w:val="28"/>
        </w:rPr>
        <w:t xml:space="preserve"> </w:t>
      </w:r>
      <w:r>
        <w:rPr>
          <w:sz w:val="28"/>
          <w:szCs w:val="28"/>
        </w:rPr>
        <w:t>, из числа опрошенных сотрудников считают, что в организации созданы условия для индивидуальной работы с обуч</w:t>
      </w:r>
      <w:r w:rsidR="0025386D">
        <w:rPr>
          <w:sz w:val="28"/>
          <w:szCs w:val="28"/>
        </w:rPr>
        <w:t xml:space="preserve">ающимися. </w:t>
      </w:r>
      <w:r>
        <w:rPr>
          <w:sz w:val="28"/>
          <w:szCs w:val="28"/>
        </w:rPr>
        <w:t xml:space="preserve">  </w:t>
      </w:r>
      <w:r w:rsidR="0025386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тоже время </w:t>
      </w:r>
      <w:r w:rsidR="0025386D">
        <w:rPr>
          <w:sz w:val="28"/>
          <w:szCs w:val="28"/>
        </w:rPr>
        <w:t>можно предположить</w:t>
      </w:r>
      <w:r>
        <w:rPr>
          <w:sz w:val="28"/>
          <w:szCs w:val="28"/>
        </w:rPr>
        <w:t xml:space="preserve">, что </w:t>
      </w:r>
      <w:r w:rsidRPr="0025386D">
        <w:rPr>
          <w:b/>
          <w:sz w:val="28"/>
          <w:szCs w:val="28"/>
        </w:rPr>
        <w:t>12 %</w:t>
      </w:r>
      <w:r>
        <w:rPr>
          <w:sz w:val="28"/>
          <w:szCs w:val="28"/>
        </w:rPr>
        <w:t xml:space="preserve"> респондентов не владеют информацией о </w:t>
      </w:r>
      <w:r w:rsidR="0025386D">
        <w:rPr>
          <w:sz w:val="28"/>
          <w:szCs w:val="28"/>
        </w:rPr>
        <w:t xml:space="preserve">проводимой </w:t>
      </w:r>
      <w:r>
        <w:rPr>
          <w:sz w:val="28"/>
          <w:szCs w:val="28"/>
        </w:rPr>
        <w:t xml:space="preserve">работе. Хотя на </w:t>
      </w:r>
      <w:r w:rsidR="0025386D">
        <w:rPr>
          <w:sz w:val="28"/>
          <w:szCs w:val="28"/>
        </w:rPr>
        <w:t xml:space="preserve">сайте организации, </w:t>
      </w:r>
      <w:r>
        <w:rPr>
          <w:sz w:val="28"/>
          <w:szCs w:val="28"/>
        </w:rPr>
        <w:t xml:space="preserve"> научно- методических и педагогических  советах </w:t>
      </w:r>
      <w:r w:rsidR="0025386D">
        <w:rPr>
          <w:sz w:val="28"/>
          <w:szCs w:val="28"/>
        </w:rPr>
        <w:t xml:space="preserve"> организации , коллективных формах педагогического взаимодействия в структурных подразделениях, педагоги при обмене опытом говорят  о формах индивидуальной работы с учащимися. </w:t>
      </w:r>
    </w:p>
    <w:p w:rsidR="00DC2191" w:rsidRPr="00C97E7A" w:rsidRDefault="00DC2191" w:rsidP="00917288">
      <w:pPr>
        <w:spacing w:line="276" w:lineRule="auto"/>
        <w:jc w:val="both"/>
        <w:rPr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6095"/>
        <w:gridCol w:w="1134"/>
      </w:tblGrid>
      <w:tr w:rsidR="00C97E7A" w:rsidRPr="00935705" w:rsidTr="00C97E7A">
        <w:tc>
          <w:tcPr>
            <w:tcW w:w="817" w:type="dxa"/>
          </w:tcPr>
          <w:p w:rsidR="00C97E7A" w:rsidRPr="00935705" w:rsidRDefault="00C97E7A" w:rsidP="00917288">
            <w:pPr>
              <w:jc w:val="both"/>
              <w:rPr>
                <w:sz w:val="24"/>
                <w:szCs w:val="24"/>
              </w:rPr>
            </w:pPr>
            <w:r w:rsidRPr="00935705"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</w:tcPr>
          <w:p w:rsidR="00C97E7A" w:rsidRPr="00935705" w:rsidRDefault="00C97E7A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Варианты ответа</w:t>
            </w:r>
          </w:p>
        </w:tc>
        <w:tc>
          <w:tcPr>
            <w:tcW w:w="1134" w:type="dxa"/>
          </w:tcPr>
          <w:p w:rsidR="00C97E7A" w:rsidRDefault="002D1109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в %</w:t>
            </w:r>
          </w:p>
          <w:p w:rsidR="00C97E7A" w:rsidRPr="00935705" w:rsidRDefault="00C97E7A" w:rsidP="00917288">
            <w:pPr>
              <w:jc w:val="both"/>
              <w:rPr>
                <w:sz w:val="24"/>
                <w:szCs w:val="24"/>
              </w:rPr>
            </w:pPr>
          </w:p>
        </w:tc>
      </w:tr>
      <w:tr w:rsidR="00C97E7A" w:rsidRPr="00935705" w:rsidTr="00C97E7A">
        <w:tc>
          <w:tcPr>
            <w:tcW w:w="817" w:type="dxa"/>
          </w:tcPr>
          <w:p w:rsidR="00C97E7A" w:rsidRPr="00935705" w:rsidRDefault="00C97E7A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C97E7A" w:rsidRPr="00935705" w:rsidRDefault="00C97E7A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кружков, спортивных секций, творческих коллективов (наличие научных студенческих  кружков, дискуссионных клубов, работа в малых группах обучающихся)</w:t>
            </w:r>
          </w:p>
        </w:tc>
        <w:tc>
          <w:tcPr>
            <w:tcW w:w="1134" w:type="dxa"/>
          </w:tcPr>
          <w:p w:rsidR="00C97E7A" w:rsidRPr="00935705" w:rsidRDefault="0025386D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98%</w:t>
            </w:r>
          </w:p>
        </w:tc>
      </w:tr>
      <w:tr w:rsidR="00C97E7A" w:rsidRPr="00935705" w:rsidTr="00C97E7A">
        <w:tc>
          <w:tcPr>
            <w:tcW w:w="817" w:type="dxa"/>
          </w:tcPr>
          <w:p w:rsidR="00C97E7A" w:rsidRPr="00935705" w:rsidRDefault="00C97E7A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C97E7A" w:rsidRPr="00935705" w:rsidRDefault="00C97E7A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дистанционных образовательных технологий</w:t>
            </w:r>
          </w:p>
        </w:tc>
        <w:tc>
          <w:tcPr>
            <w:tcW w:w="1134" w:type="dxa"/>
          </w:tcPr>
          <w:p w:rsidR="00C97E7A" w:rsidRPr="00935705" w:rsidRDefault="0025386D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79%</w:t>
            </w:r>
          </w:p>
        </w:tc>
      </w:tr>
      <w:tr w:rsidR="00C97E7A" w:rsidRPr="00935705" w:rsidTr="00C97E7A">
        <w:tc>
          <w:tcPr>
            <w:tcW w:w="817" w:type="dxa"/>
          </w:tcPr>
          <w:p w:rsidR="00C97E7A" w:rsidRPr="00935705" w:rsidRDefault="00C97E7A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C97E7A" w:rsidRPr="00935705" w:rsidRDefault="00C97E7A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психологических и социологических исследований, опросов</w:t>
            </w:r>
          </w:p>
        </w:tc>
        <w:tc>
          <w:tcPr>
            <w:tcW w:w="1134" w:type="dxa"/>
          </w:tcPr>
          <w:p w:rsidR="00C97E7A" w:rsidRPr="00935705" w:rsidRDefault="0025386D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96%</w:t>
            </w:r>
          </w:p>
        </w:tc>
      </w:tr>
      <w:tr w:rsidR="00C97E7A" w:rsidRPr="00935705" w:rsidTr="00C97E7A">
        <w:tc>
          <w:tcPr>
            <w:tcW w:w="817" w:type="dxa"/>
          </w:tcPr>
          <w:p w:rsidR="00C97E7A" w:rsidRPr="00935705" w:rsidRDefault="00C97E7A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C97E7A" w:rsidRPr="00935705" w:rsidRDefault="00C97E7A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службы психологической помощи (возможность оказания психологической консультации)</w:t>
            </w:r>
          </w:p>
        </w:tc>
        <w:tc>
          <w:tcPr>
            <w:tcW w:w="1134" w:type="dxa"/>
          </w:tcPr>
          <w:p w:rsidR="00C97E7A" w:rsidRPr="00935705" w:rsidRDefault="0025386D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78%</w:t>
            </w:r>
          </w:p>
        </w:tc>
      </w:tr>
    </w:tbl>
    <w:p w:rsidR="00104680" w:rsidRDefault="00104680" w:rsidP="00917288">
      <w:pPr>
        <w:ind w:firstLine="708"/>
        <w:jc w:val="both"/>
        <w:rPr>
          <w:sz w:val="28"/>
          <w:szCs w:val="28"/>
        </w:rPr>
      </w:pPr>
    </w:p>
    <w:p w:rsidR="00DB70D6" w:rsidRPr="00DB70D6" w:rsidRDefault="00DB70D6" w:rsidP="00917288">
      <w:pPr>
        <w:pStyle w:val="a7"/>
        <w:numPr>
          <w:ilvl w:val="1"/>
          <w:numId w:val="2"/>
        </w:numPr>
        <w:spacing w:line="276" w:lineRule="auto"/>
        <w:jc w:val="both"/>
        <w:rPr>
          <w:b/>
          <w:sz w:val="28"/>
          <w:szCs w:val="28"/>
        </w:rPr>
      </w:pPr>
      <w:r w:rsidRPr="00DB70D6">
        <w:rPr>
          <w:b/>
          <w:sz w:val="28"/>
          <w:szCs w:val="28"/>
        </w:rPr>
        <w:t>Наличие дополнительных образовательных программ.</w:t>
      </w:r>
    </w:p>
    <w:p w:rsidR="00DB70D6" w:rsidRPr="00E84C65" w:rsidRDefault="00DB70D6" w:rsidP="00917288">
      <w:pPr>
        <w:jc w:val="both"/>
        <w:rPr>
          <w:rFonts w:cs="Times New Roman"/>
        </w:rPr>
      </w:pPr>
    </w:p>
    <w:tbl>
      <w:tblPr>
        <w:tblStyle w:val="aa"/>
        <w:tblW w:w="0" w:type="auto"/>
        <w:tblLook w:val="04A0"/>
      </w:tblPr>
      <w:tblGrid>
        <w:gridCol w:w="817"/>
        <w:gridCol w:w="6095"/>
        <w:gridCol w:w="1134"/>
      </w:tblGrid>
      <w:tr w:rsidR="00DB70D6" w:rsidRPr="00935705" w:rsidTr="00DB70D6">
        <w:tc>
          <w:tcPr>
            <w:tcW w:w="817" w:type="dxa"/>
          </w:tcPr>
          <w:p w:rsidR="00DB70D6" w:rsidRPr="00935705" w:rsidRDefault="00DB70D6" w:rsidP="00917288">
            <w:pPr>
              <w:jc w:val="both"/>
              <w:rPr>
                <w:sz w:val="24"/>
                <w:szCs w:val="24"/>
              </w:rPr>
            </w:pPr>
            <w:r w:rsidRPr="00935705"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</w:tcPr>
          <w:p w:rsidR="00DB70D6" w:rsidRPr="00935705" w:rsidRDefault="00DB70D6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Варианты ответа</w:t>
            </w:r>
          </w:p>
        </w:tc>
        <w:tc>
          <w:tcPr>
            <w:tcW w:w="1134" w:type="dxa"/>
          </w:tcPr>
          <w:p w:rsidR="00DB70D6" w:rsidRPr="00935705" w:rsidRDefault="002D1109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в %</w:t>
            </w:r>
          </w:p>
        </w:tc>
      </w:tr>
      <w:tr w:rsidR="00DB70D6" w:rsidRPr="00935705" w:rsidTr="00DB70D6">
        <w:tc>
          <w:tcPr>
            <w:tcW w:w="817" w:type="dxa"/>
          </w:tcPr>
          <w:p w:rsidR="00DB70D6" w:rsidRPr="00935705" w:rsidRDefault="00DB70D6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DB70D6" w:rsidRPr="00935705" w:rsidRDefault="00DB70D6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программ социально – педагогической направленности</w:t>
            </w:r>
          </w:p>
        </w:tc>
        <w:tc>
          <w:tcPr>
            <w:tcW w:w="1134" w:type="dxa"/>
          </w:tcPr>
          <w:p w:rsidR="00DB70D6" w:rsidRPr="00935705" w:rsidRDefault="00DB70D6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72%</w:t>
            </w:r>
          </w:p>
        </w:tc>
      </w:tr>
      <w:tr w:rsidR="00DB70D6" w:rsidRPr="00935705" w:rsidTr="00DB70D6">
        <w:tc>
          <w:tcPr>
            <w:tcW w:w="817" w:type="dxa"/>
          </w:tcPr>
          <w:p w:rsidR="00DB70D6" w:rsidRPr="00935705" w:rsidRDefault="00DB70D6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DB70D6" w:rsidRPr="00935705" w:rsidRDefault="00DB70D6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программ технической направленности</w:t>
            </w:r>
          </w:p>
        </w:tc>
        <w:tc>
          <w:tcPr>
            <w:tcW w:w="1134" w:type="dxa"/>
          </w:tcPr>
          <w:p w:rsidR="00DB70D6" w:rsidRPr="00935705" w:rsidRDefault="00DB70D6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57%</w:t>
            </w:r>
          </w:p>
        </w:tc>
      </w:tr>
      <w:tr w:rsidR="00DB70D6" w:rsidRPr="00935705" w:rsidTr="00DB70D6">
        <w:tc>
          <w:tcPr>
            <w:tcW w:w="817" w:type="dxa"/>
          </w:tcPr>
          <w:p w:rsidR="00DB70D6" w:rsidRPr="00935705" w:rsidRDefault="00DB70D6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DB70D6" w:rsidRPr="00935705" w:rsidRDefault="00DB70D6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программ  </w:t>
            </w:r>
            <w:proofErr w:type="spellStart"/>
            <w:r>
              <w:rPr>
                <w:sz w:val="24"/>
                <w:szCs w:val="24"/>
              </w:rPr>
              <w:t>физкультурно</w:t>
            </w:r>
            <w:proofErr w:type="spellEnd"/>
            <w:r>
              <w:rPr>
                <w:sz w:val="24"/>
                <w:szCs w:val="24"/>
              </w:rPr>
              <w:t xml:space="preserve"> – спортивной направленности</w:t>
            </w:r>
          </w:p>
        </w:tc>
        <w:tc>
          <w:tcPr>
            <w:tcW w:w="1134" w:type="dxa"/>
          </w:tcPr>
          <w:p w:rsidR="00DB70D6" w:rsidRPr="00935705" w:rsidRDefault="00DB70D6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</w:tr>
      <w:tr w:rsidR="00DB70D6" w:rsidRPr="00935705" w:rsidTr="00DB70D6">
        <w:tc>
          <w:tcPr>
            <w:tcW w:w="817" w:type="dxa"/>
          </w:tcPr>
          <w:p w:rsidR="00DB70D6" w:rsidRPr="00935705" w:rsidRDefault="00DB70D6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DB70D6" w:rsidRPr="00935705" w:rsidRDefault="00DB70D6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программ художественной направленности</w:t>
            </w:r>
          </w:p>
        </w:tc>
        <w:tc>
          <w:tcPr>
            <w:tcW w:w="1134" w:type="dxa"/>
          </w:tcPr>
          <w:p w:rsidR="00DB70D6" w:rsidRPr="00935705" w:rsidRDefault="00DB70D6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53%</w:t>
            </w:r>
          </w:p>
        </w:tc>
      </w:tr>
      <w:tr w:rsidR="00DB70D6" w:rsidRPr="00935705" w:rsidTr="00DB70D6">
        <w:tc>
          <w:tcPr>
            <w:tcW w:w="817" w:type="dxa"/>
          </w:tcPr>
          <w:p w:rsidR="00DB70D6" w:rsidRPr="00935705" w:rsidRDefault="00DB70D6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DB70D6" w:rsidRPr="00F00527" w:rsidRDefault="00DB70D6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программ естественно – научной направленности</w:t>
            </w:r>
          </w:p>
        </w:tc>
        <w:tc>
          <w:tcPr>
            <w:tcW w:w="1134" w:type="dxa"/>
          </w:tcPr>
          <w:p w:rsidR="00DB70D6" w:rsidRPr="00935705" w:rsidRDefault="00DB70D6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53%</w:t>
            </w:r>
          </w:p>
        </w:tc>
      </w:tr>
      <w:tr w:rsidR="00DB70D6" w:rsidRPr="00935705" w:rsidTr="00DB70D6">
        <w:tc>
          <w:tcPr>
            <w:tcW w:w="817" w:type="dxa"/>
          </w:tcPr>
          <w:p w:rsidR="00DB70D6" w:rsidRDefault="00DB70D6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DB70D6" w:rsidRPr="00F00527" w:rsidRDefault="00DB70D6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программ </w:t>
            </w:r>
            <w:proofErr w:type="spellStart"/>
            <w:r>
              <w:rPr>
                <w:sz w:val="24"/>
                <w:szCs w:val="24"/>
              </w:rPr>
              <w:t>туристско</w:t>
            </w:r>
            <w:proofErr w:type="spellEnd"/>
            <w:r>
              <w:rPr>
                <w:sz w:val="24"/>
                <w:szCs w:val="24"/>
              </w:rPr>
              <w:t xml:space="preserve">  - краеведческой направленности</w:t>
            </w:r>
          </w:p>
        </w:tc>
        <w:tc>
          <w:tcPr>
            <w:tcW w:w="1134" w:type="dxa"/>
          </w:tcPr>
          <w:p w:rsidR="00DB70D6" w:rsidRPr="00935705" w:rsidRDefault="00DB70D6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43%</w:t>
            </w:r>
          </w:p>
        </w:tc>
      </w:tr>
      <w:tr w:rsidR="00DB70D6" w:rsidRPr="00935705" w:rsidTr="00DB70D6">
        <w:tc>
          <w:tcPr>
            <w:tcW w:w="817" w:type="dxa"/>
          </w:tcPr>
          <w:p w:rsidR="00DB70D6" w:rsidRDefault="00DB70D6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DB70D6" w:rsidRPr="00F00527" w:rsidRDefault="00DB70D6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дополнительных (авторских) образовательных программ</w:t>
            </w:r>
          </w:p>
        </w:tc>
        <w:tc>
          <w:tcPr>
            <w:tcW w:w="1134" w:type="dxa"/>
          </w:tcPr>
          <w:p w:rsidR="00DB70D6" w:rsidRPr="00935705" w:rsidRDefault="00DB70D6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39%</w:t>
            </w:r>
          </w:p>
        </w:tc>
      </w:tr>
    </w:tbl>
    <w:p w:rsidR="003C0864" w:rsidRDefault="003C0864" w:rsidP="00917288">
      <w:pPr>
        <w:ind w:firstLine="708"/>
        <w:jc w:val="both"/>
        <w:rPr>
          <w:sz w:val="28"/>
          <w:szCs w:val="28"/>
        </w:rPr>
      </w:pPr>
    </w:p>
    <w:p w:rsidR="0078791F" w:rsidRDefault="003C0864" w:rsidP="009172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Владеют информацией о наличии направленности программ </w:t>
      </w:r>
      <w:r w:rsidRPr="003C0864">
        <w:rPr>
          <w:b/>
          <w:sz w:val="28"/>
          <w:szCs w:val="28"/>
        </w:rPr>
        <w:t>– 53%</w:t>
      </w:r>
      <w:r>
        <w:rPr>
          <w:sz w:val="28"/>
          <w:szCs w:val="28"/>
        </w:rPr>
        <w:t xml:space="preserve"> респондентов. Наибольшим количеством респондентов отмечено наличие программ социально – педагогической - </w:t>
      </w:r>
      <w:r w:rsidRPr="003C0864">
        <w:rPr>
          <w:b/>
          <w:sz w:val="28"/>
          <w:szCs w:val="28"/>
        </w:rPr>
        <w:t>72%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- спортивной направленности.  О наличии дополнительных (авторских) и программ информировано </w:t>
      </w:r>
      <w:r w:rsidRPr="003C0864">
        <w:rPr>
          <w:b/>
          <w:sz w:val="28"/>
          <w:szCs w:val="28"/>
        </w:rPr>
        <w:t>39%</w:t>
      </w:r>
      <w:r>
        <w:rPr>
          <w:sz w:val="28"/>
          <w:szCs w:val="28"/>
        </w:rPr>
        <w:t xml:space="preserve">  сотрудников, из числа опрошенных.</w:t>
      </w:r>
    </w:p>
    <w:p w:rsidR="003C0864" w:rsidRDefault="003C0864" w:rsidP="00917288">
      <w:pPr>
        <w:ind w:firstLine="708"/>
        <w:jc w:val="both"/>
        <w:rPr>
          <w:sz w:val="28"/>
          <w:szCs w:val="28"/>
        </w:rPr>
      </w:pPr>
    </w:p>
    <w:p w:rsidR="003C0864" w:rsidRPr="003C0864" w:rsidRDefault="003C0864" w:rsidP="00917288">
      <w:pPr>
        <w:pStyle w:val="a7"/>
        <w:numPr>
          <w:ilvl w:val="1"/>
          <w:numId w:val="2"/>
        </w:numPr>
        <w:spacing w:line="276" w:lineRule="auto"/>
        <w:ind w:left="357"/>
        <w:jc w:val="both"/>
        <w:rPr>
          <w:b/>
          <w:sz w:val="28"/>
          <w:szCs w:val="28"/>
        </w:rPr>
      </w:pPr>
      <w:r w:rsidRPr="003C0864">
        <w:rPr>
          <w:b/>
          <w:sz w:val="28"/>
          <w:szCs w:val="28"/>
        </w:rPr>
        <w:t>Наличие возможности развития творческих способностей и интересов обучающихся, включая их участие в конкурсах и олимпиадах</w:t>
      </w:r>
      <w:r>
        <w:rPr>
          <w:b/>
          <w:sz w:val="28"/>
          <w:szCs w:val="28"/>
        </w:rPr>
        <w:t xml:space="preserve"> </w:t>
      </w:r>
      <w:r w:rsidRPr="003C0864">
        <w:rPr>
          <w:b/>
          <w:sz w:val="28"/>
          <w:szCs w:val="28"/>
        </w:rPr>
        <w:t xml:space="preserve"> ( в том числе во всероссийских и международных), выставках, смотрах, физкультурных мероприятиях, в том числе в официальных спортивных соревнованиях, и других массовых мероприятиях.</w:t>
      </w:r>
    </w:p>
    <w:p w:rsidR="003C0864" w:rsidRPr="00E84C65" w:rsidRDefault="003C0864" w:rsidP="00917288">
      <w:pPr>
        <w:jc w:val="both"/>
      </w:pPr>
    </w:p>
    <w:tbl>
      <w:tblPr>
        <w:tblStyle w:val="aa"/>
        <w:tblW w:w="0" w:type="auto"/>
        <w:tblLook w:val="04A0"/>
      </w:tblPr>
      <w:tblGrid>
        <w:gridCol w:w="817"/>
        <w:gridCol w:w="6095"/>
        <w:gridCol w:w="1134"/>
      </w:tblGrid>
      <w:tr w:rsidR="003C0864" w:rsidRPr="00935705" w:rsidTr="003C0864">
        <w:tc>
          <w:tcPr>
            <w:tcW w:w="817" w:type="dxa"/>
          </w:tcPr>
          <w:p w:rsidR="003C0864" w:rsidRPr="00935705" w:rsidRDefault="003C0864" w:rsidP="00917288">
            <w:pPr>
              <w:jc w:val="both"/>
              <w:rPr>
                <w:sz w:val="24"/>
                <w:szCs w:val="24"/>
              </w:rPr>
            </w:pPr>
            <w:r w:rsidRPr="00935705"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</w:tcPr>
          <w:p w:rsidR="003C0864" w:rsidRPr="00935705" w:rsidRDefault="003C0864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Варианты ответа</w:t>
            </w:r>
          </w:p>
        </w:tc>
        <w:tc>
          <w:tcPr>
            <w:tcW w:w="1134" w:type="dxa"/>
          </w:tcPr>
          <w:p w:rsidR="003C0864" w:rsidRPr="00935705" w:rsidRDefault="002D1109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в %</w:t>
            </w:r>
          </w:p>
        </w:tc>
      </w:tr>
      <w:tr w:rsidR="003C0864" w:rsidRPr="00935705" w:rsidTr="003C0864">
        <w:tc>
          <w:tcPr>
            <w:tcW w:w="817" w:type="dxa"/>
          </w:tcPr>
          <w:p w:rsidR="003C0864" w:rsidRPr="00935705" w:rsidRDefault="003C0864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3C0864" w:rsidRPr="00935705" w:rsidRDefault="003C0864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 полнота информации о конкурсах и олимпиадах в отчетном году ( в том числе во всероссийских и международных), проводимых при участии организации</w:t>
            </w:r>
          </w:p>
        </w:tc>
        <w:tc>
          <w:tcPr>
            <w:tcW w:w="1134" w:type="dxa"/>
          </w:tcPr>
          <w:p w:rsidR="003C0864" w:rsidRPr="00935705" w:rsidRDefault="003C0864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97%</w:t>
            </w:r>
          </w:p>
        </w:tc>
      </w:tr>
      <w:tr w:rsidR="003C0864" w:rsidRPr="00935705" w:rsidTr="003C0864">
        <w:tc>
          <w:tcPr>
            <w:tcW w:w="817" w:type="dxa"/>
          </w:tcPr>
          <w:p w:rsidR="003C0864" w:rsidRPr="00935705" w:rsidRDefault="003C0864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3C0864" w:rsidRPr="00935705" w:rsidRDefault="003C0864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численности обучающихся, принявших участие в отчетном году в различных олимпиадах, смотрах, конкурсах в общей численности учащихся (кроме спортивных) (менее10% -0 баллов, 10%  и более-1 балл)</w:t>
            </w:r>
          </w:p>
        </w:tc>
        <w:tc>
          <w:tcPr>
            <w:tcW w:w="1134" w:type="dxa"/>
          </w:tcPr>
          <w:p w:rsidR="003C0864" w:rsidRPr="00935705" w:rsidRDefault="003C0864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87%</w:t>
            </w:r>
          </w:p>
        </w:tc>
      </w:tr>
      <w:tr w:rsidR="003C0864" w:rsidRPr="00935705" w:rsidTr="003C0864">
        <w:tc>
          <w:tcPr>
            <w:tcW w:w="817" w:type="dxa"/>
          </w:tcPr>
          <w:p w:rsidR="003C0864" w:rsidRPr="00935705" w:rsidRDefault="003C0864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3C0864" w:rsidRPr="00935705" w:rsidRDefault="003C0864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 отчетном году, из числа обучающихся в образовательной организации, победителей конкурсов, смотров и др.  на мероприятиях различного уровня (региональный, всероссийский, международный (по  1 баллу за каждый уровень)</w:t>
            </w:r>
          </w:p>
        </w:tc>
        <w:tc>
          <w:tcPr>
            <w:tcW w:w="1134" w:type="dxa"/>
          </w:tcPr>
          <w:p w:rsidR="003C0864" w:rsidRPr="00935705" w:rsidRDefault="003C0864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</w:tr>
      <w:tr w:rsidR="003C0864" w:rsidRPr="00935705" w:rsidTr="003C0864">
        <w:tc>
          <w:tcPr>
            <w:tcW w:w="817" w:type="dxa"/>
          </w:tcPr>
          <w:p w:rsidR="003C0864" w:rsidRPr="00935705" w:rsidRDefault="003C0864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3C0864" w:rsidRPr="00935705" w:rsidRDefault="003C0864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численности обучающихся в образовательной организации, принявших участие в спортивных олимпиадах, соревнованиях в общей численности учащихся, в том числе международных (менее10% -0 баллов, 10%  и более-1 балл)</w:t>
            </w:r>
          </w:p>
        </w:tc>
        <w:tc>
          <w:tcPr>
            <w:tcW w:w="1134" w:type="dxa"/>
          </w:tcPr>
          <w:p w:rsidR="003C0864" w:rsidRPr="00935705" w:rsidRDefault="003C0864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72%</w:t>
            </w:r>
          </w:p>
        </w:tc>
      </w:tr>
      <w:tr w:rsidR="003C0864" w:rsidRPr="00935705" w:rsidTr="003C0864">
        <w:tc>
          <w:tcPr>
            <w:tcW w:w="817" w:type="dxa"/>
          </w:tcPr>
          <w:p w:rsidR="003C0864" w:rsidRPr="00935705" w:rsidRDefault="003C0864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3C0864" w:rsidRPr="00F00527" w:rsidRDefault="003C0864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 отчетном году победителей спортивных олимпиад различного уровня ( по 1 баллу за каждый уровень – региональный, всероссийский, международный)</w:t>
            </w:r>
          </w:p>
        </w:tc>
        <w:tc>
          <w:tcPr>
            <w:tcW w:w="1134" w:type="dxa"/>
          </w:tcPr>
          <w:p w:rsidR="003C0864" w:rsidRPr="00935705" w:rsidRDefault="003C0864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59%</w:t>
            </w:r>
          </w:p>
        </w:tc>
      </w:tr>
      <w:tr w:rsidR="003C0864" w:rsidRPr="00935705" w:rsidTr="003C0864">
        <w:tc>
          <w:tcPr>
            <w:tcW w:w="817" w:type="dxa"/>
          </w:tcPr>
          <w:p w:rsidR="003C0864" w:rsidRDefault="003C0864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3C0864" w:rsidRPr="00F00527" w:rsidRDefault="003C0864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сдаче норм ГТО</w:t>
            </w:r>
          </w:p>
        </w:tc>
        <w:tc>
          <w:tcPr>
            <w:tcW w:w="1134" w:type="dxa"/>
          </w:tcPr>
          <w:p w:rsidR="003C0864" w:rsidRPr="00935705" w:rsidRDefault="003C0864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8%</w:t>
            </w:r>
          </w:p>
        </w:tc>
      </w:tr>
    </w:tbl>
    <w:p w:rsidR="003C0864" w:rsidRDefault="003C0864" w:rsidP="00917288">
      <w:pPr>
        <w:ind w:firstLine="708"/>
        <w:jc w:val="both"/>
        <w:rPr>
          <w:sz w:val="28"/>
          <w:szCs w:val="28"/>
        </w:rPr>
      </w:pPr>
    </w:p>
    <w:p w:rsidR="003C0864" w:rsidRDefault="003C0864" w:rsidP="009172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показал результат опроса,  </w:t>
      </w:r>
      <w:r w:rsidRPr="003C0864">
        <w:rPr>
          <w:b/>
          <w:sz w:val="28"/>
          <w:szCs w:val="28"/>
        </w:rPr>
        <w:t>70%</w:t>
      </w:r>
      <w:r>
        <w:rPr>
          <w:sz w:val="28"/>
          <w:szCs w:val="28"/>
        </w:rPr>
        <w:t xml:space="preserve"> респондентов считают возможным развитие творческих способностей и интересов обучающихся, включая их участие  в конкурсах и олимпиадах,  третья часть респондентов так  не считает. Какие причины повлияли на мнение респондентов</w:t>
      </w:r>
      <w:r w:rsidR="00FD6964">
        <w:rPr>
          <w:sz w:val="28"/>
          <w:szCs w:val="28"/>
        </w:rPr>
        <w:t>?</w:t>
      </w:r>
    </w:p>
    <w:p w:rsidR="002E1CA7" w:rsidRDefault="00FD6964" w:rsidP="009172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 </w:t>
      </w:r>
      <w:r w:rsidRPr="00FD6964">
        <w:rPr>
          <w:b/>
          <w:sz w:val="28"/>
          <w:szCs w:val="28"/>
        </w:rPr>
        <w:t>97%</w:t>
      </w:r>
      <w:r>
        <w:rPr>
          <w:sz w:val="28"/>
          <w:szCs w:val="28"/>
        </w:rPr>
        <w:t xml:space="preserve">  удовлетворены н</w:t>
      </w:r>
      <w:r w:rsidRPr="00FD6964">
        <w:rPr>
          <w:sz w:val="28"/>
          <w:szCs w:val="28"/>
        </w:rPr>
        <w:t>аличие</w:t>
      </w:r>
      <w:r>
        <w:rPr>
          <w:sz w:val="28"/>
          <w:szCs w:val="28"/>
        </w:rPr>
        <w:t>м и полнотой</w:t>
      </w:r>
      <w:r w:rsidRPr="00FD6964">
        <w:rPr>
          <w:sz w:val="28"/>
          <w:szCs w:val="28"/>
        </w:rPr>
        <w:t xml:space="preserve"> информации о конкурсах и оли</w:t>
      </w:r>
      <w:r w:rsidR="00C66DA0">
        <w:rPr>
          <w:sz w:val="28"/>
          <w:szCs w:val="28"/>
        </w:rPr>
        <w:t>мпиадах в отчетном году (</w:t>
      </w:r>
      <w:r w:rsidRPr="00FD6964">
        <w:rPr>
          <w:sz w:val="28"/>
          <w:szCs w:val="28"/>
        </w:rPr>
        <w:t xml:space="preserve">в том числе во всероссийских и </w:t>
      </w:r>
      <w:r w:rsidRPr="00FD6964">
        <w:rPr>
          <w:sz w:val="28"/>
          <w:szCs w:val="28"/>
        </w:rPr>
        <w:lastRenderedPageBreak/>
        <w:t>международных), проводимых при участии организации</w:t>
      </w:r>
      <w:r w:rsidR="002E1CA7">
        <w:rPr>
          <w:sz w:val="28"/>
          <w:szCs w:val="28"/>
        </w:rPr>
        <w:t xml:space="preserve"> и наличии информации о победителях.</w:t>
      </w:r>
    </w:p>
    <w:p w:rsidR="00FD6964" w:rsidRDefault="00FD6964" w:rsidP="009172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сайте  организации данная информация </w:t>
      </w:r>
      <w:r w:rsidR="00C66DA0">
        <w:rPr>
          <w:sz w:val="28"/>
          <w:szCs w:val="28"/>
        </w:rPr>
        <w:t>представлена</w:t>
      </w:r>
      <w:r>
        <w:rPr>
          <w:sz w:val="28"/>
          <w:szCs w:val="28"/>
        </w:rPr>
        <w:t xml:space="preserve">,  можно сделать вывод, что </w:t>
      </w:r>
      <w:r w:rsidRPr="00FD6964">
        <w:rPr>
          <w:b/>
          <w:sz w:val="28"/>
          <w:szCs w:val="28"/>
        </w:rPr>
        <w:t>3%</w:t>
      </w:r>
      <w:r>
        <w:rPr>
          <w:sz w:val="28"/>
          <w:szCs w:val="28"/>
        </w:rPr>
        <w:t xml:space="preserve"> </w:t>
      </w:r>
      <w:r w:rsidR="00C66DA0">
        <w:rPr>
          <w:sz w:val="28"/>
          <w:szCs w:val="28"/>
        </w:rPr>
        <w:t>респондентов с ней  не знакомы.</w:t>
      </w:r>
    </w:p>
    <w:p w:rsidR="00AD45E7" w:rsidRDefault="00AD45E7" w:rsidP="00917288">
      <w:pPr>
        <w:ind w:firstLine="708"/>
        <w:jc w:val="both"/>
        <w:rPr>
          <w:sz w:val="28"/>
          <w:szCs w:val="28"/>
        </w:rPr>
      </w:pPr>
    </w:p>
    <w:p w:rsidR="00AD45E7" w:rsidRDefault="00AD45E7" w:rsidP="00917288">
      <w:pPr>
        <w:pStyle w:val="a7"/>
        <w:numPr>
          <w:ilvl w:val="1"/>
          <w:numId w:val="2"/>
        </w:numPr>
        <w:spacing w:line="276" w:lineRule="auto"/>
        <w:ind w:left="357"/>
        <w:jc w:val="both"/>
        <w:rPr>
          <w:b/>
          <w:sz w:val="28"/>
          <w:szCs w:val="28"/>
        </w:rPr>
      </w:pPr>
      <w:r w:rsidRPr="00AD45E7">
        <w:rPr>
          <w:b/>
          <w:sz w:val="28"/>
          <w:szCs w:val="28"/>
        </w:rPr>
        <w:t xml:space="preserve">Наличие возможности оказания обучающимся </w:t>
      </w:r>
      <w:proofErr w:type="spellStart"/>
      <w:r w:rsidRPr="00AD45E7">
        <w:rPr>
          <w:b/>
          <w:sz w:val="28"/>
          <w:szCs w:val="28"/>
        </w:rPr>
        <w:t>психолого</w:t>
      </w:r>
      <w:proofErr w:type="spellEnd"/>
      <w:r w:rsidRPr="00AD45E7">
        <w:rPr>
          <w:b/>
          <w:sz w:val="28"/>
          <w:szCs w:val="28"/>
        </w:rPr>
        <w:t xml:space="preserve"> - педагогической, медицинской и социальной помощи.  </w:t>
      </w:r>
    </w:p>
    <w:p w:rsidR="00AD45E7" w:rsidRDefault="00AD45E7" w:rsidP="00917288">
      <w:pPr>
        <w:pStyle w:val="a7"/>
        <w:spacing w:line="276" w:lineRule="auto"/>
        <w:ind w:left="357"/>
        <w:jc w:val="both"/>
        <w:rPr>
          <w:sz w:val="28"/>
          <w:szCs w:val="28"/>
        </w:rPr>
      </w:pPr>
    </w:p>
    <w:p w:rsidR="00AD45E7" w:rsidRPr="00AD45E7" w:rsidRDefault="00AD45E7" w:rsidP="00917288">
      <w:pPr>
        <w:pStyle w:val="a7"/>
        <w:spacing w:line="276" w:lineRule="auto"/>
        <w:ind w:left="357"/>
        <w:jc w:val="both"/>
        <w:rPr>
          <w:sz w:val="28"/>
          <w:szCs w:val="28"/>
        </w:rPr>
      </w:pPr>
      <w:r w:rsidRPr="00AD45E7">
        <w:rPr>
          <w:b/>
          <w:sz w:val="28"/>
          <w:szCs w:val="28"/>
        </w:rPr>
        <w:t>18%</w:t>
      </w:r>
      <w:r w:rsidRPr="00AD45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респондентов указали на наличие возможности оказания обучающимся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- педагогической, м</w:t>
      </w:r>
      <w:r w:rsidR="00367DA1">
        <w:rPr>
          <w:sz w:val="28"/>
          <w:szCs w:val="28"/>
        </w:rPr>
        <w:t xml:space="preserve">едицинской и социальной помощи. 61% респондентов указали на наличие  </w:t>
      </w:r>
      <w:proofErr w:type="spellStart"/>
      <w:r w:rsidR="00367DA1">
        <w:rPr>
          <w:sz w:val="28"/>
          <w:szCs w:val="28"/>
        </w:rPr>
        <w:t>психолого</w:t>
      </w:r>
      <w:proofErr w:type="spellEnd"/>
      <w:r w:rsidR="00367DA1">
        <w:rPr>
          <w:sz w:val="28"/>
          <w:szCs w:val="28"/>
        </w:rPr>
        <w:t xml:space="preserve"> – педагогического консультирования обучающихся и других участников образовательного процесса.</w:t>
      </w:r>
    </w:p>
    <w:p w:rsidR="00AD45E7" w:rsidRPr="00625AA2" w:rsidRDefault="00AD45E7" w:rsidP="00917288">
      <w:pPr>
        <w:ind w:left="-3"/>
        <w:jc w:val="both"/>
      </w:pPr>
    </w:p>
    <w:tbl>
      <w:tblPr>
        <w:tblStyle w:val="aa"/>
        <w:tblW w:w="0" w:type="auto"/>
        <w:tblLook w:val="04A0"/>
      </w:tblPr>
      <w:tblGrid>
        <w:gridCol w:w="817"/>
        <w:gridCol w:w="6095"/>
        <w:gridCol w:w="1134"/>
      </w:tblGrid>
      <w:tr w:rsidR="00AD45E7" w:rsidRPr="00935705" w:rsidTr="00AD45E7">
        <w:tc>
          <w:tcPr>
            <w:tcW w:w="817" w:type="dxa"/>
          </w:tcPr>
          <w:p w:rsidR="00AD45E7" w:rsidRPr="00935705" w:rsidRDefault="00AD45E7" w:rsidP="00917288">
            <w:pPr>
              <w:jc w:val="both"/>
              <w:rPr>
                <w:sz w:val="24"/>
                <w:szCs w:val="24"/>
              </w:rPr>
            </w:pPr>
            <w:r w:rsidRPr="00935705"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</w:tcPr>
          <w:p w:rsidR="00AD45E7" w:rsidRPr="00935705" w:rsidRDefault="00AD45E7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Варианты ответа</w:t>
            </w:r>
          </w:p>
        </w:tc>
        <w:tc>
          <w:tcPr>
            <w:tcW w:w="1134" w:type="dxa"/>
          </w:tcPr>
          <w:p w:rsidR="00AD45E7" w:rsidRPr="00935705" w:rsidRDefault="002D1109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в %</w:t>
            </w:r>
          </w:p>
        </w:tc>
      </w:tr>
      <w:tr w:rsidR="00AD45E7" w:rsidRPr="00935705" w:rsidTr="00AD45E7">
        <w:tc>
          <w:tcPr>
            <w:tcW w:w="817" w:type="dxa"/>
          </w:tcPr>
          <w:p w:rsidR="00AD45E7" w:rsidRPr="00935705" w:rsidRDefault="00AD45E7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AD45E7" w:rsidRPr="00935705" w:rsidRDefault="00AD45E7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 </w:t>
            </w:r>
            <w:proofErr w:type="spellStart"/>
            <w:r>
              <w:rPr>
                <w:sz w:val="24"/>
                <w:szCs w:val="24"/>
              </w:rPr>
              <w:t>психолого</w:t>
            </w:r>
            <w:proofErr w:type="spellEnd"/>
            <w:r>
              <w:rPr>
                <w:sz w:val="24"/>
                <w:szCs w:val="24"/>
              </w:rPr>
              <w:t xml:space="preserve"> - педагогического консультирования обучающихся, их родителей (законных представителей), педагогических работников (наличие программы психологического сопровождения деятельности какой – либо категории обучающихся)</w:t>
            </w:r>
          </w:p>
        </w:tc>
        <w:tc>
          <w:tcPr>
            <w:tcW w:w="1134" w:type="dxa"/>
          </w:tcPr>
          <w:p w:rsidR="00AD45E7" w:rsidRPr="00935705" w:rsidRDefault="00AD45E7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61%</w:t>
            </w:r>
          </w:p>
        </w:tc>
      </w:tr>
      <w:tr w:rsidR="00AD45E7" w:rsidRPr="00935705" w:rsidTr="00AD45E7">
        <w:tc>
          <w:tcPr>
            <w:tcW w:w="817" w:type="dxa"/>
          </w:tcPr>
          <w:p w:rsidR="00AD45E7" w:rsidRPr="00935705" w:rsidRDefault="00AD45E7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AD45E7" w:rsidRPr="00935705" w:rsidRDefault="00AD45E7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sz w:val="24"/>
                <w:szCs w:val="24"/>
              </w:rPr>
              <w:t>коррекционно</w:t>
            </w:r>
            <w:proofErr w:type="spellEnd"/>
            <w:r>
              <w:rPr>
                <w:sz w:val="24"/>
                <w:szCs w:val="24"/>
              </w:rPr>
              <w:t>- развивающих и компенсирующих занятий с обучающимися, логопедической помощи  обучающимся</w:t>
            </w:r>
          </w:p>
        </w:tc>
        <w:tc>
          <w:tcPr>
            <w:tcW w:w="1134" w:type="dxa"/>
          </w:tcPr>
          <w:p w:rsidR="00AD45E7" w:rsidRPr="00935705" w:rsidRDefault="00AD45E7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</w:tr>
      <w:tr w:rsidR="00AD45E7" w:rsidRPr="00935705" w:rsidTr="00AD45E7">
        <w:tc>
          <w:tcPr>
            <w:tcW w:w="817" w:type="dxa"/>
          </w:tcPr>
          <w:p w:rsidR="00AD45E7" w:rsidRPr="00935705" w:rsidRDefault="00AD45E7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AD45E7" w:rsidRPr="00935705" w:rsidRDefault="00AD45E7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комплекса реабилитационных и других медицинских мероприятий</w:t>
            </w:r>
          </w:p>
        </w:tc>
        <w:tc>
          <w:tcPr>
            <w:tcW w:w="1134" w:type="dxa"/>
          </w:tcPr>
          <w:p w:rsidR="00AD45E7" w:rsidRPr="00935705" w:rsidRDefault="00AD45E7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2%</w:t>
            </w:r>
          </w:p>
        </w:tc>
      </w:tr>
      <w:tr w:rsidR="00AD45E7" w:rsidRPr="00935705" w:rsidTr="00AD45E7">
        <w:tc>
          <w:tcPr>
            <w:tcW w:w="817" w:type="dxa"/>
          </w:tcPr>
          <w:p w:rsidR="00AD45E7" w:rsidRPr="00935705" w:rsidRDefault="00AD45E7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AD45E7" w:rsidRPr="00935705" w:rsidRDefault="00AD45E7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действующих программ оказания помощи обучающимся в социальной адаптации, профориентации, получении дополнительных профессиональных навыков, трудоустройстве</w:t>
            </w:r>
          </w:p>
        </w:tc>
        <w:tc>
          <w:tcPr>
            <w:tcW w:w="1134" w:type="dxa"/>
          </w:tcPr>
          <w:p w:rsidR="00AD45E7" w:rsidRPr="00935705" w:rsidRDefault="00AD45E7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</w:tr>
    </w:tbl>
    <w:p w:rsidR="00AD45E7" w:rsidRDefault="00AD45E7" w:rsidP="00917288">
      <w:pPr>
        <w:ind w:firstLine="708"/>
        <w:jc w:val="both"/>
        <w:rPr>
          <w:sz w:val="28"/>
          <w:szCs w:val="28"/>
        </w:rPr>
      </w:pPr>
    </w:p>
    <w:p w:rsidR="00367DA1" w:rsidRPr="00367DA1" w:rsidRDefault="00367DA1" w:rsidP="00917288">
      <w:pPr>
        <w:pStyle w:val="a7"/>
        <w:numPr>
          <w:ilvl w:val="1"/>
          <w:numId w:val="2"/>
        </w:numPr>
        <w:spacing w:line="276" w:lineRule="auto"/>
        <w:ind w:left="357"/>
        <w:jc w:val="both"/>
        <w:rPr>
          <w:b/>
          <w:sz w:val="28"/>
          <w:szCs w:val="28"/>
        </w:rPr>
      </w:pPr>
      <w:r w:rsidRPr="00367DA1">
        <w:rPr>
          <w:b/>
          <w:sz w:val="28"/>
          <w:szCs w:val="28"/>
        </w:rPr>
        <w:t>Наличие условий организации обучения и воспитания обучающихся с ограниченными  возможностями здоровья и инвалидов</w:t>
      </w:r>
    </w:p>
    <w:p w:rsidR="00367DA1" w:rsidRDefault="00367DA1" w:rsidP="00917288">
      <w:pPr>
        <w:pStyle w:val="a7"/>
        <w:ind w:left="357" w:firstLine="351"/>
        <w:jc w:val="both"/>
        <w:rPr>
          <w:sz w:val="28"/>
          <w:szCs w:val="28"/>
        </w:rPr>
      </w:pPr>
      <w:r w:rsidRPr="00367DA1">
        <w:rPr>
          <w:b/>
          <w:sz w:val="28"/>
          <w:szCs w:val="28"/>
        </w:rPr>
        <w:t>66%</w:t>
      </w:r>
      <w:r w:rsidRPr="00367DA1">
        <w:rPr>
          <w:sz w:val="28"/>
          <w:szCs w:val="28"/>
        </w:rPr>
        <w:t xml:space="preserve"> респондентов считают, что в организации  имеются условия для  педагогического взаимодействия с обучающимися</w:t>
      </w:r>
      <w:r>
        <w:rPr>
          <w:sz w:val="28"/>
          <w:szCs w:val="28"/>
        </w:rPr>
        <w:t xml:space="preserve">, </w:t>
      </w:r>
      <w:r w:rsidRPr="00367DA1">
        <w:rPr>
          <w:sz w:val="28"/>
          <w:szCs w:val="28"/>
        </w:rPr>
        <w:t xml:space="preserve">  с </w:t>
      </w:r>
      <w:r>
        <w:rPr>
          <w:sz w:val="28"/>
          <w:szCs w:val="28"/>
        </w:rPr>
        <w:t xml:space="preserve"> </w:t>
      </w:r>
      <w:r w:rsidRPr="00367DA1">
        <w:rPr>
          <w:sz w:val="28"/>
          <w:szCs w:val="28"/>
        </w:rPr>
        <w:t>ОВЗ</w:t>
      </w:r>
      <w:r>
        <w:rPr>
          <w:sz w:val="28"/>
          <w:szCs w:val="28"/>
        </w:rPr>
        <w:t>.</w:t>
      </w:r>
    </w:p>
    <w:p w:rsidR="00367DA1" w:rsidRPr="00367DA1" w:rsidRDefault="00367DA1" w:rsidP="00917288">
      <w:pPr>
        <w:pStyle w:val="a7"/>
        <w:ind w:left="357" w:firstLine="3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41% </w:t>
      </w:r>
      <w:r w:rsidRPr="00367DA1">
        <w:rPr>
          <w:sz w:val="28"/>
          <w:szCs w:val="28"/>
        </w:rPr>
        <w:t>сотрудников проводят групповые  и индивидуальные  коррекционные занятия по различным образовательным программам и  мероприятия, обеспечивающие вовлечение детей с ограниченными возможностями здоровья и инвалидов в общественную жизнь образовательной организации (экскурсии, классные часы, концерты и т.д.).</w:t>
      </w:r>
    </w:p>
    <w:p w:rsidR="00367DA1" w:rsidRPr="00E84C65" w:rsidRDefault="00367DA1" w:rsidP="00917288">
      <w:pPr>
        <w:pStyle w:val="a7"/>
        <w:ind w:left="357"/>
        <w:jc w:val="both"/>
      </w:pPr>
    </w:p>
    <w:tbl>
      <w:tblPr>
        <w:tblStyle w:val="aa"/>
        <w:tblW w:w="0" w:type="auto"/>
        <w:tblLook w:val="04A0"/>
      </w:tblPr>
      <w:tblGrid>
        <w:gridCol w:w="817"/>
        <w:gridCol w:w="6095"/>
        <w:gridCol w:w="2234"/>
      </w:tblGrid>
      <w:tr w:rsidR="00367DA1" w:rsidRPr="00935705" w:rsidTr="0094675B">
        <w:tc>
          <w:tcPr>
            <w:tcW w:w="817" w:type="dxa"/>
          </w:tcPr>
          <w:p w:rsidR="00367DA1" w:rsidRPr="00935705" w:rsidRDefault="00367DA1" w:rsidP="00917288">
            <w:pPr>
              <w:jc w:val="both"/>
              <w:rPr>
                <w:sz w:val="24"/>
                <w:szCs w:val="24"/>
              </w:rPr>
            </w:pPr>
            <w:r w:rsidRPr="00935705"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</w:tcPr>
          <w:p w:rsidR="00367DA1" w:rsidRPr="00935705" w:rsidRDefault="00367DA1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Варианты ответа</w:t>
            </w:r>
          </w:p>
        </w:tc>
        <w:tc>
          <w:tcPr>
            <w:tcW w:w="2234" w:type="dxa"/>
          </w:tcPr>
          <w:p w:rsidR="00367DA1" w:rsidRPr="00935705" w:rsidRDefault="002D1109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в %</w:t>
            </w:r>
          </w:p>
        </w:tc>
      </w:tr>
      <w:tr w:rsidR="00367DA1" w:rsidRPr="00935705" w:rsidTr="0094675B">
        <w:tc>
          <w:tcPr>
            <w:tcW w:w="817" w:type="dxa"/>
          </w:tcPr>
          <w:p w:rsidR="00367DA1" w:rsidRPr="00935705" w:rsidRDefault="00367DA1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367DA1" w:rsidRPr="00935705" w:rsidRDefault="00367DA1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обучающихся с ограниченными </w:t>
            </w:r>
            <w:r>
              <w:rPr>
                <w:sz w:val="24"/>
                <w:szCs w:val="24"/>
              </w:rPr>
              <w:lastRenderedPageBreak/>
              <w:t>возможностями здоровья</w:t>
            </w:r>
          </w:p>
        </w:tc>
        <w:tc>
          <w:tcPr>
            <w:tcW w:w="2234" w:type="dxa"/>
          </w:tcPr>
          <w:p w:rsidR="00367DA1" w:rsidRPr="00935705" w:rsidRDefault="00367DA1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66%</w:t>
            </w:r>
          </w:p>
        </w:tc>
      </w:tr>
      <w:tr w:rsidR="00367DA1" w:rsidRPr="00935705" w:rsidTr="0094675B">
        <w:tc>
          <w:tcPr>
            <w:tcW w:w="817" w:type="dxa"/>
          </w:tcPr>
          <w:p w:rsidR="00367DA1" w:rsidRPr="00935705" w:rsidRDefault="00367DA1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095" w:type="dxa"/>
          </w:tcPr>
          <w:p w:rsidR="00367DA1" w:rsidRPr="00935705" w:rsidRDefault="00367DA1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специальных учебников, учебных пособий и дидактических материалов</w:t>
            </w:r>
          </w:p>
        </w:tc>
        <w:tc>
          <w:tcPr>
            <w:tcW w:w="2234" w:type="dxa"/>
          </w:tcPr>
          <w:p w:rsidR="00367DA1" w:rsidRPr="00935705" w:rsidRDefault="00367DA1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23%</w:t>
            </w:r>
          </w:p>
        </w:tc>
      </w:tr>
      <w:tr w:rsidR="00367DA1" w:rsidRPr="00935705" w:rsidTr="0094675B">
        <w:tc>
          <w:tcPr>
            <w:tcW w:w="817" w:type="dxa"/>
          </w:tcPr>
          <w:p w:rsidR="00367DA1" w:rsidRPr="00935705" w:rsidRDefault="00367DA1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367DA1" w:rsidRPr="00935705" w:rsidRDefault="00367DA1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2234" w:type="dxa"/>
          </w:tcPr>
          <w:p w:rsidR="00367DA1" w:rsidRPr="00935705" w:rsidRDefault="00367DA1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17%</w:t>
            </w:r>
          </w:p>
        </w:tc>
      </w:tr>
      <w:tr w:rsidR="00367DA1" w:rsidRPr="00935705" w:rsidTr="0094675B">
        <w:tc>
          <w:tcPr>
            <w:tcW w:w="817" w:type="dxa"/>
          </w:tcPr>
          <w:p w:rsidR="00367DA1" w:rsidRPr="00935705" w:rsidRDefault="00367DA1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367DA1" w:rsidRPr="00935705" w:rsidRDefault="00367DA1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обучающимся с ограниченными возможностями здоровья специальных технических средств обучения индивидуального пользования в постоянное пользование</w:t>
            </w:r>
          </w:p>
        </w:tc>
        <w:tc>
          <w:tcPr>
            <w:tcW w:w="2234" w:type="dxa"/>
          </w:tcPr>
          <w:p w:rsidR="00367DA1" w:rsidRPr="00935705" w:rsidRDefault="00367DA1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1%</w:t>
            </w:r>
          </w:p>
        </w:tc>
      </w:tr>
      <w:tr w:rsidR="00367DA1" w:rsidRPr="00935705" w:rsidTr="0094675B">
        <w:tc>
          <w:tcPr>
            <w:tcW w:w="817" w:type="dxa"/>
          </w:tcPr>
          <w:p w:rsidR="00367DA1" w:rsidRDefault="00367DA1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367DA1" w:rsidRPr="00935705" w:rsidRDefault="00367DA1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услуг ассистента (помощника), оказывающего обучающимся необходимую техническую помощь</w:t>
            </w:r>
          </w:p>
        </w:tc>
        <w:tc>
          <w:tcPr>
            <w:tcW w:w="2234" w:type="dxa"/>
          </w:tcPr>
          <w:p w:rsidR="00367DA1" w:rsidRPr="00935705" w:rsidRDefault="00367DA1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1%</w:t>
            </w:r>
          </w:p>
        </w:tc>
      </w:tr>
      <w:tr w:rsidR="00367DA1" w:rsidRPr="00935705" w:rsidTr="0094675B">
        <w:tc>
          <w:tcPr>
            <w:tcW w:w="817" w:type="dxa"/>
          </w:tcPr>
          <w:p w:rsidR="00367DA1" w:rsidRDefault="00367DA1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367DA1" w:rsidRPr="00935705" w:rsidRDefault="00367DA1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групповых и индивидуальных коррекционных занятий (наличие приема в специальные (коррекционные) группы по различным образовательным программам, мероприятия, обеспечивающие вовлечение детей с ограниченными возможностями здоровья и инвалидов в общественную жизнь образовательной организации (экскурсии, классные часы, концерты и т.д.)</w:t>
            </w:r>
          </w:p>
        </w:tc>
        <w:tc>
          <w:tcPr>
            <w:tcW w:w="2234" w:type="dxa"/>
          </w:tcPr>
          <w:p w:rsidR="00367DA1" w:rsidRDefault="00367DA1" w:rsidP="00917288">
            <w:pPr>
              <w:jc w:val="both"/>
              <w:rPr>
                <w:sz w:val="24"/>
                <w:szCs w:val="24"/>
              </w:rPr>
            </w:pPr>
          </w:p>
          <w:p w:rsidR="00367DA1" w:rsidRPr="00935705" w:rsidRDefault="00367DA1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41%</w:t>
            </w:r>
          </w:p>
        </w:tc>
      </w:tr>
      <w:tr w:rsidR="00367DA1" w:rsidRPr="00935705" w:rsidTr="0094675B">
        <w:tc>
          <w:tcPr>
            <w:tcW w:w="817" w:type="dxa"/>
          </w:tcPr>
          <w:p w:rsidR="00367DA1" w:rsidRDefault="00367DA1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367DA1" w:rsidRPr="00935705" w:rsidRDefault="00367DA1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доступа в здания организаций, осуществляющих образовательную деятельность, для обучающихся с ограниченными возможностями здоровья (свободный доступ к местам занятий, наличие пандусов, поручней, расширенных дверных проемов и т.д.)</w:t>
            </w:r>
          </w:p>
        </w:tc>
        <w:tc>
          <w:tcPr>
            <w:tcW w:w="2234" w:type="dxa"/>
          </w:tcPr>
          <w:p w:rsidR="00367DA1" w:rsidRPr="00935705" w:rsidRDefault="00367DA1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  <w:tr w:rsidR="00367DA1" w:rsidRPr="00935705" w:rsidTr="0094675B">
        <w:tc>
          <w:tcPr>
            <w:tcW w:w="817" w:type="dxa"/>
          </w:tcPr>
          <w:p w:rsidR="00367DA1" w:rsidRDefault="00367DA1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367DA1" w:rsidRPr="00935705" w:rsidRDefault="00367DA1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психологической и другой консультативной помощи обучающимся с ограниченными возможностями здоровья</w:t>
            </w:r>
          </w:p>
        </w:tc>
        <w:tc>
          <w:tcPr>
            <w:tcW w:w="2234" w:type="dxa"/>
          </w:tcPr>
          <w:p w:rsidR="00367DA1" w:rsidRPr="00935705" w:rsidRDefault="00367DA1" w:rsidP="00917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18%</w:t>
            </w:r>
          </w:p>
        </w:tc>
      </w:tr>
    </w:tbl>
    <w:p w:rsidR="00367DA1" w:rsidRDefault="00367DA1" w:rsidP="00917288">
      <w:pPr>
        <w:ind w:firstLine="708"/>
        <w:jc w:val="both"/>
        <w:rPr>
          <w:sz w:val="28"/>
          <w:szCs w:val="28"/>
        </w:rPr>
      </w:pPr>
    </w:p>
    <w:p w:rsidR="00367DA1" w:rsidRDefault="00367DA1" w:rsidP="009172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6729">
        <w:rPr>
          <w:b/>
          <w:sz w:val="28"/>
          <w:szCs w:val="28"/>
        </w:rPr>
        <w:t>20%</w:t>
      </w:r>
      <w:r>
        <w:rPr>
          <w:sz w:val="28"/>
          <w:szCs w:val="28"/>
        </w:rPr>
        <w:t xml:space="preserve"> </w:t>
      </w:r>
      <w:r w:rsidR="000A6729">
        <w:rPr>
          <w:sz w:val="28"/>
          <w:szCs w:val="28"/>
        </w:rPr>
        <w:t xml:space="preserve">респондентов </w:t>
      </w:r>
      <w:r>
        <w:rPr>
          <w:sz w:val="28"/>
          <w:szCs w:val="28"/>
        </w:rPr>
        <w:t xml:space="preserve"> считают</w:t>
      </w:r>
      <w:r w:rsidR="00917288">
        <w:rPr>
          <w:sz w:val="28"/>
          <w:szCs w:val="28"/>
        </w:rPr>
        <w:t>, что</w:t>
      </w:r>
      <w:r>
        <w:rPr>
          <w:sz w:val="28"/>
          <w:szCs w:val="28"/>
        </w:rPr>
        <w:t xml:space="preserve">  для обучающихся с ОВЗ обеспечены условия  доступа в здания </w:t>
      </w:r>
      <w:r w:rsidR="000A6729">
        <w:rPr>
          <w:sz w:val="28"/>
          <w:szCs w:val="28"/>
        </w:rPr>
        <w:t xml:space="preserve"> Центра и </w:t>
      </w:r>
      <w:proofErr w:type="spellStart"/>
      <w:r w:rsidR="000A6729">
        <w:rPr>
          <w:sz w:val="28"/>
          <w:szCs w:val="28"/>
        </w:rPr>
        <w:t>сп</w:t>
      </w:r>
      <w:proofErr w:type="spellEnd"/>
      <w:r w:rsidR="000A6729">
        <w:rPr>
          <w:sz w:val="28"/>
          <w:szCs w:val="28"/>
        </w:rPr>
        <w:t>.</w:t>
      </w:r>
    </w:p>
    <w:p w:rsidR="000A6729" w:rsidRDefault="000A6729" w:rsidP="00917288">
      <w:pPr>
        <w:ind w:firstLine="708"/>
        <w:jc w:val="both"/>
        <w:rPr>
          <w:sz w:val="28"/>
          <w:szCs w:val="28"/>
        </w:rPr>
      </w:pPr>
      <w:r w:rsidRPr="000A6729">
        <w:rPr>
          <w:b/>
          <w:sz w:val="28"/>
          <w:szCs w:val="28"/>
        </w:rPr>
        <w:t>18%</w:t>
      </w:r>
      <w:r>
        <w:rPr>
          <w:sz w:val="28"/>
          <w:szCs w:val="28"/>
        </w:rPr>
        <w:t xml:space="preserve">  респондентов    информированы о наличии  оказания психологической и другой консультативной помощи  учащимся с ОВЗ.</w:t>
      </w:r>
    </w:p>
    <w:p w:rsidR="000A6729" w:rsidRPr="00FD6964" w:rsidRDefault="000A6729" w:rsidP="009172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анкетирования выявил,   для  обеспечения самооценки  качества образовательной деятельности в соответствии с ее критериями и показателями,  необходимо обсудить   результаты  </w:t>
      </w:r>
      <w:r w:rsidR="00845B0E">
        <w:rPr>
          <w:sz w:val="28"/>
          <w:szCs w:val="28"/>
        </w:rPr>
        <w:t xml:space="preserve"> в педагогических коллективах. </w:t>
      </w:r>
      <w:r w:rsidR="00B076C4">
        <w:rPr>
          <w:sz w:val="28"/>
          <w:szCs w:val="28"/>
        </w:rPr>
        <w:t xml:space="preserve">Провести работу с сотрудниками по вопросу их информированности  о материалах, размещенных на сайте. </w:t>
      </w:r>
    </w:p>
    <w:sectPr w:rsidR="000A6729" w:rsidRPr="00FD6964" w:rsidSect="00836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064"/>
    <w:multiLevelType w:val="multilevel"/>
    <w:tmpl w:val="B16E5F7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FCC3D0F"/>
    <w:multiLevelType w:val="multilevel"/>
    <w:tmpl w:val="689827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B6074F"/>
    <w:rsid w:val="000A6729"/>
    <w:rsid w:val="000C6795"/>
    <w:rsid w:val="00104680"/>
    <w:rsid w:val="00105ABC"/>
    <w:rsid w:val="0015129E"/>
    <w:rsid w:val="002322F4"/>
    <w:rsid w:val="0025386D"/>
    <w:rsid w:val="002973AC"/>
    <w:rsid w:val="002D1109"/>
    <w:rsid w:val="002E1CA7"/>
    <w:rsid w:val="002F07B9"/>
    <w:rsid w:val="002F384B"/>
    <w:rsid w:val="00367DA1"/>
    <w:rsid w:val="003C0864"/>
    <w:rsid w:val="003F3C20"/>
    <w:rsid w:val="00444886"/>
    <w:rsid w:val="00504F0A"/>
    <w:rsid w:val="005731B1"/>
    <w:rsid w:val="005B16AB"/>
    <w:rsid w:val="0078791F"/>
    <w:rsid w:val="008360F9"/>
    <w:rsid w:val="00845B0E"/>
    <w:rsid w:val="00846578"/>
    <w:rsid w:val="009071A3"/>
    <w:rsid w:val="00917288"/>
    <w:rsid w:val="00934C7F"/>
    <w:rsid w:val="0093612F"/>
    <w:rsid w:val="0094675B"/>
    <w:rsid w:val="00957CF4"/>
    <w:rsid w:val="00986B87"/>
    <w:rsid w:val="009D57EA"/>
    <w:rsid w:val="00A90E27"/>
    <w:rsid w:val="00AA0261"/>
    <w:rsid w:val="00AA276E"/>
    <w:rsid w:val="00AB20C6"/>
    <w:rsid w:val="00AD45E7"/>
    <w:rsid w:val="00B076C4"/>
    <w:rsid w:val="00B6074F"/>
    <w:rsid w:val="00BF27F1"/>
    <w:rsid w:val="00C10B9D"/>
    <w:rsid w:val="00C66DA0"/>
    <w:rsid w:val="00C72AFB"/>
    <w:rsid w:val="00C97E7A"/>
    <w:rsid w:val="00D35349"/>
    <w:rsid w:val="00D64F01"/>
    <w:rsid w:val="00D95EFC"/>
    <w:rsid w:val="00DB62A7"/>
    <w:rsid w:val="00DB70D6"/>
    <w:rsid w:val="00DC2191"/>
    <w:rsid w:val="00E353C9"/>
    <w:rsid w:val="00EB7874"/>
    <w:rsid w:val="00EE62D0"/>
    <w:rsid w:val="00EE75A9"/>
    <w:rsid w:val="00F307BB"/>
    <w:rsid w:val="00F47237"/>
    <w:rsid w:val="00F95365"/>
    <w:rsid w:val="00FD6964"/>
    <w:rsid w:val="00FF6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7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B7874"/>
    <w:pPr>
      <w:spacing w:before="100" w:beforeAutospacing="1" w:after="100" w:afterAutospacing="1"/>
      <w:outlineLvl w:val="0"/>
    </w:pPr>
    <w:rPr>
      <w:rFonts w:ascii="Verdana" w:eastAsia="Times New Roman" w:hAnsi="Verdana" w:cs="Times New Roman"/>
      <w:b/>
      <w:bCs/>
      <w:spacing w:val="20"/>
      <w:kern w:val="36"/>
      <w:sz w:val="18"/>
      <w:szCs w:val="18"/>
    </w:rPr>
  </w:style>
  <w:style w:type="paragraph" w:styleId="2">
    <w:name w:val="heading 2"/>
    <w:basedOn w:val="a"/>
    <w:next w:val="a"/>
    <w:link w:val="20"/>
    <w:uiPriority w:val="9"/>
    <w:unhideWhenUsed/>
    <w:qFormat/>
    <w:rsid w:val="00EB78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8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8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874"/>
    <w:rPr>
      <w:rFonts w:ascii="Verdana" w:eastAsia="Times New Roman" w:hAnsi="Verdana" w:cs="Times New Roman"/>
      <w:b/>
      <w:bCs/>
      <w:spacing w:val="20"/>
      <w:kern w:val="36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7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78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787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EB7874"/>
    <w:pPr>
      <w:spacing w:after="200"/>
    </w:pPr>
    <w:rPr>
      <w:rFonts w:eastAsia="Times New Roman" w:cs="Times New Roman"/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rsid w:val="00EB7874"/>
    <w:rPr>
      <w:b/>
      <w:bCs/>
    </w:rPr>
  </w:style>
  <w:style w:type="character" w:styleId="a5">
    <w:name w:val="Emphasis"/>
    <w:basedOn w:val="a0"/>
    <w:uiPriority w:val="20"/>
    <w:qFormat/>
    <w:rsid w:val="00EB7874"/>
    <w:rPr>
      <w:i/>
      <w:iCs/>
    </w:rPr>
  </w:style>
  <w:style w:type="paragraph" w:styleId="a6">
    <w:name w:val="No Spacing"/>
    <w:uiPriority w:val="1"/>
    <w:qFormat/>
    <w:rsid w:val="00EB7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B7874"/>
    <w:pPr>
      <w:ind w:left="720"/>
      <w:contextualSpacing/>
    </w:pPr>
    <w:rPr>
      <w:rFonts w:eastAsia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7F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F3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8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26183453630796188"/>
          <c:y val="2.380952380952386E-2"/>
        </c:manualLayout>
      </c:layout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респондентов</c:v>
                </c:pt>
              </c:strCache>
            </c:strRef>
          </c:tx>
          <c:explosion val="25"/>
          <c:dPt>
            <c:idx val="0"/>
            <c:spPr>
              <a:solidFill>
                <a:schemeClr val="accent5">
                  <a:lumMod val="75000"/>
                </a:schemeClr>
              </a:solidFill>
            </c:spPr>
          </c:dPt>
          <c:dPt>
            <c:idx val="1"/>
            <c:spPr>
              <a:solidFill>
                <a:schemeClr val="accent6">
                  <a:lumMod val="50000"/>
                </a:schemeClr>
              </a:solidFill>
            </c:spPr>
          </c:dPt>
          <c:dLbls>
            <c:dLbl>
              <c:idx val="0"/>
              <c:layout>
                <c:manualLayout>
                  <c:x val="-1.1047681539807582E-2"/>
                  <c:y val="-1.4813773278340241E-3"/>
                </c:manualLayout>
              </c:layout>
              <c:showVal val="1"/>
            </c:dLbl>
            <c:dLbl>
              <c:idx val="1"/>
              <c:layout>
                <c:manualLayout>
                  <c:x val="-1.9362787984835296E-2"/>
                  <c:y val="-0.17745469316335474"/>
                </c:manualLayout>
              </c:layout>
              <c:showVal val="1"/>
            </c:dLbl>
            <c:dLbl>
              <c:idx val="2"/>
              <c:layout>
                <c:manualLayout>
                  <c:x val="8.0707932341791078E-2"/>
                  <c:y val="-0.3059545681789794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Сотрудники</c:v>
                </c:pt>
                <c:pt idx="1">
                  <c:v>Обучающиеся</c:v>
                </c:pt>
                <c:pt idx="2">
                  <c:v>Родители (и законные представители)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83</c:v>
                </c:pt>
                <c:pt idx="1">
                  <c:v>202</c:v>
                </c:pt>
                <c:pt idx="2">
                  <c:v>455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2.3060796645702267E-2"/>
          <c:y val="5.6888888888888892E-2"/>
          <c:w val="0.84455553904818681"/>
          <c:h val="0.7873422222222222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ЦТТ</c:v>
                </c:pt>
              </c:strCache>
            </c:strRef>
          </c:tx>
          <c:spPr>
            <a:solidFill>
              <a:srgbClr val="FFC000"/>
            </a:solidFill>
          </c:spPr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Сотрудники</c:v>
                </c:pt>
                <c:pt idx="1">
                  <c:v>Обучающиеся</c:v>
                </c:pt>
                <c:pt idx="2">
                  <c:v>Родители (их законные представители)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</c:v>
                </c:pt>
                <c:pt idx="1">
                  <c:v>50</c:v>
                </c:pt>
                <c:pt idx="2">
                  <c:v>86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ЦТКиС</c:v>
                </c:pt>
              </c:strCache>
            </c:strRef>
          </c:tx>
          <c:spPr>
            <a:solidFill>
              <a:srgbClr val="C00000"/>
            </a:solidFill>
          </c:spPr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Сотрудники</c:v>
                </c:pt>
                <c:pt idx="1">
                  <c:v>Обучающиеся</c:v>
                </c:pt>
                <c:pt idx="2">
                  <c:v>Родители (их законные представители)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13</c:v>
                </c:pt>
                <c:pt idx="1">
                  <c:v>45</c:v>
                </c:pt>
                <c:pt idx="2">
                  <c:v>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ЦХЭР</c:v>
                </c:pt>
              </c:strCache>
            </c:strRef>
          </c:tx>
          <c:spPr>
            <a:solidFill>
              <a:srgbClr val="00B050"/>
            </a:solidFill>
          </c:spPr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Сотрудники</c:v>
                </c:pt>
                <c:pt idx="1">
                  <c:v>Обучающиеся</c:v>
                </c:pt>
                <c:pt idx="2">
                  <c:v>Родители (их законные представители)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19</c:v>
                </c:pt>
                <c:pt idx="1">
                  <c:v>71</c:v>
                </c:pt>
                <c:pt idx="2">
                  <c:v>256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ЭБЦ</c:v>
                </c:pt>
              </c:strCache>
            </c:strRef>
          </c:tx>
          <c:spPr>
            <a:solidFill>
              <a:srgbClr val="7030A0"/>
            </a:solidFill>
          </c:spPr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Сотрудники</c:v>
                </c:pt>
                <c:pt idx="1">
                  <c:v>Обучающиеся</c:v>
                </c:pt>
                <c:pt idx="2">
                  <c:v>Родители (их законные представители)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16</c:v>
                </c:pt>
                <c:pt idx="1">
                  <c:v>19</c:v>
                </c:pt>
                <c:pt idx="2">
                  <c:v>54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Филиал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Сотрудники</c:v>
                </c:pt>
                <c:pt idx="1">
                  <c:v>Обучающиеся</c:v>
                </c:pt>
                <c:pt idx="2">
                  <c:v>Родители (их законные представители)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6</c:v>
                </c:pt>
                <c:pt idx="1">
                  <c:v>17</c:v>
                </c:pt>
                <c:pt idx="2">
                  <c:v>13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Центр</c:v>
                </c:pt>
              </c:strCache>
            </c:strRef>
          </c:tx>
          <c:spPr>
            <a:solidFill>
              <a:srgbClr val="FFFF00"/>
            </a:solidFill>
          </c:spPr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Сотрудники</c:v>
                </c:pt>
                <c:pt idx="1">
                  <c:v>Обучающиеся</c:v>
                </c:pt>
                <c:pt idx="2">
                  <c:v>Родители (их законные представители)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83</c:v>
                </c:pt>
                <c:pt idx="1">
                  <c:v>202</c:v>
                </c:pt>
                <c:pt idx="2">
                  <c:v>455</c:v>
                </c:pt>
              </c:numCache>
            </c:numRef>
          </c:val>
        </c:ser>
        <c:axId val="91636864"/>
        <c:axId val="91638400"/>
      </c:barChart>
      <c:catAx>
        <c:axId val="91636864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1638400"/>
        <c:crosses val="autoZero"/>
        <c:auto val="1"/>
        <c:lblAlgn val="ctr"/>
        <c:lblOffset val="100"/>
      </c:catAx>
      <c:valAx>
        <c:axId val="91638400"/>
        <c:scaling>
          <c:orientation val="minMax"/>
        </c:scaling>
        <c:delete val="1"/>
        <c:axPos val="l"/>
        <c:numFmt formatCode="General" sourceLinked="1"/>
        <c:tickLblPos val="nextTo"/>
        <c:crossAx val="91636864"/>
        <c:crosses val="autoZero"/>
        <c:crossBetween val="between"/>
      </c:valAx>
    </c:plotArea>
    <c:legend>
      <c:legendPos val="r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/>
              <a:t>Количество респондентов (Анкета № 1)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7.5377843394575664E-2"/>
          <c:y val="0.19952849643794562"/>
          <c:w val="0.71269921988918339"/>
          <c:h val="0.70054618172728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респондентов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Лист1!$A$2:$A$7</c:f>
              <c:strCache>
                <c:ptCount val="6"/>
                <c:pt idx="0">
                  <c:v>ЦТТ</c:v>
                </c:pt>
                <c:pt idx="1">
                  <c:v>ЦТКиС</c:v>
                </c:pt>
                <c:pt idx="2">
                  <c:v>ЦХЭР</c:v>
                </c:pt>
                <c:pt idx="3">
                  <c:v>ЭБЦ</c:v>
                </c:pt>
                <c:pt idx="4">
                  <c:v>Филиал</c:v>
                </c:pt>
                <c:pt idx="5">
                  <c:v>Центр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16</c:v>
                </c:pt>
                <c:pt idx="1">
                  <c:v>13</c:v>
                </c:pt>
                <c:pt idx="2">
                  <c:v>19</c:v>
                </c:pt>
                <c:pt idx="3">
                  <c:v>16</c:v>
                </c:pt>
                <c:pt idx="4">
                  <c:v>6</c:v>
                </c:pt>
                <c:pt idx="5">
                  <c:v>13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FDDAB-F1EC-4ABB-8575-52EC0E981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2453</Words>
  <Characters>13987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Shvec</dc:creator>
  <cp:lastModifiedBy>Stozhok</cp:lastModifiedBy>
  <cp:revision>13</cp:revision>
  <cp:lastPrinted>2017-04-12T01:07:00Z</cp:lastPrinted>
  <dcterms:created xsi:type="dcterms:W3CDTF">2017-03-30T07:04:00Z</dcterms:created>
  <dcterms:modified xsi:type="dcterms:W3CDTF">2017-04-17T00:51:00Z</dcterms:modified>
</cp:coreProperties>
</file>